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7F6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val="en-US" w:eastAsia="zh-CN"/>
        </w:rPr>
        <w:t>新疆应用职业技术学院新图书馆密集架项目</w:t>
      </w:r>
      <w:r>
        <w:rPr>
          <w:rFonts w:hint="eastAsia" w:ascii="方正小标宋简体" w:hAnsi="方正小标宋简体" w:eastAsia="方正小标宋简体" w:cs="方正小标宋简体"/>
          <w:sz w:val="36"/>
          <w:szCs w:val="44"/>
        </w:rPr>
        <w:t>验收结果</w:t>
      </w:r>
      <w:r>
        <w:rPr>
          <w:rFonts w:hint="eastAsia" w:ascii="方正小标宋简体" w:hAnsi="方正小标宋简体" w:eastAsia="方正小标宋简体" w:cs="方正小标宋简体"/>
          <w:sz w:val="36"/>
          <w:szCs w:val="44"/>
          <w:lang w:val="en-US" w:eastAsia="zh-CN"/>
        </w:rPr>
        <w:t>公示</w:t>
      </w:r>
    </w:p>
    <w:p w14:paraId="73C998B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p>
    <w:p w14:paraId="0D068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新疆应用职业技术学院采购项目</w:t>
      </w:r>
      <w:r>
        <w:rPr>
          <w:rFonts w:hint="eastAsia" w:ascii="仿宋_GB2312" w:hAnsi="仿宋_GB2312" w:eastAsia="仿宋_GB2312" w:cs="仿宋_GB2312"/>
          <w:sz w:val="32"/>
          <w:szCs w:val="32"/>
        </w:rPr>
        <w:t>验收</w:t>
      </w:r>
      <w:r>
        <w:rPr>
          <w:rFonts w:hint="eastAsia" w:ascii="仿宋_GB2312" w:hAnsi="仿宋_GB2312" w:eastAsia="仿宋_GB2312" w:cs="仿宋_GB2312"/>
          <w:sz w:val="32"/>
          <w:szCs w:val="32"/>
          <w:lang w:val="en-US" w:eastAsia="zh-CN"/>
        </w:rPr>
        <w:t>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val="en-US" w:eastAsia="zh-CN"/>
        </w:rPr>
        <w:t>设备资产管理服务中心于2025年12月31日（星期三）17：00组织专家进行了图书与大数据中心学院图书馆密集架项目验收，现将验收结果公示如下。</w:t>
      </w:r>
    </w:p>
    <w:p w14:paraId="5038AA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项目名称</w:t>
      </w:r>
    </w:p>
    <w:p w14:paraId="0938C4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学院图书馆密集架项目</w:t>
      </w:r>
    </w:p>
    <w:p w14:paraId="1EE3D4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二、采购单位</w:t>
      </w:r>
    </w:p>
    <w:p w14:paraId="0050CC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图书与大数据中心</w:t>
      </w:r>
    </w:p>
    <w:p w14:paraId="5E3FB4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三、项目金额</w:t>
      </w:r>
    </w:p>
    <w:p w14:paraId="3BBFE7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358700元</w:t>
      </w:r>
    </w:p>
    <w:p w14:paraId="64A569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四、项目地点</w:t>
      </w:r>
    </w:p>
    <w:p w14:paraId="0FE10D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学院新图书馆</w:t>
      </w:r>
    </w:p>
    <w:p w14:paraId="2F9A3D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供应商名称</w:t>
      </w:r>
    </w:p>
    <w:p w14:paraId="10535E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邢台恒坤档案用品有限公司</w:t>
      </w:r>
    </w:p>
    <w:p w14:paraId="770D9C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六、</w:t>
      </w:r>
      <w:r>
        <w:rPr>
          <w:rFonts w:hint="eastAsia" w:ascii="黑体" w:hAnsi="黑体" w:eastAsia="黑体" w:cs="黑体"/>
          <w:sz w:val="32"/>
          <w:szCs w:val="32"/>
          <w:lang w:val="en-US" w:eastAsia="zh-CN"/>
        </w:rPr>
        <w:t>项目主要内容</w:t>
      </w:r>
    </w:p>
    <w:p w14:paraId="02DF000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密集架等</w:t>
      </w:r>
    </w:p>
    <w:p w14:paraId="190D1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、验收意见</w:t>
      </w:r>
    </w:p>
    <w:p w14:paraId="4B4ADF7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经设备资产管理服务中心组织专家及图书与大数据中心成立验收小组于2025年12月31日进行了1次验收，验收结果为合格。</w:t>
      </w:r>
      <w:bookmarkStart w:id="0" w:name="_GoBack"/>
      <w:bookmarkEnd w:id="0"/>
    </w:p>
    <w:p w14:paraId="0DBD72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如有异议或问题，联系学院设备资产管理服务中心国资科，联系电话0992-7281097。或向学院纪委反馈，联系电话0992-7281022。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675D3"/>
    <w:rsid w:val="0C1C2247"/>
    <w:rsid w:val="108F6B38"/>
    <w:rsid w:val="1C4231EC"/>
    <w:rsid w:val="2C9675D3"/>
    <w:rsid w:val="3ED30323"/>
    <w:rsid w:val="414D3AE5"/>
    <w:rsid w:val="48831983"/>
    <w:rsid w:val="5D985891"/>
    <w:rsid w:val="66692651"/>
    <w:rsid w:val="6BC33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342</Words>
  <Characters>382</Characters>
  <Lines>0</Lines>
  <Paragraphs>0</Paragraphs>
  <TotalTime>9</TotalTime>
  <ScaleCrop>false</ScaleCrop>
  <LinksUpToDate>false</LinksUpToDate>
  <CharactersWithSpaces>382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2025-11-14T03:25:00Z</dcterms:created>
  <dc:creator>倚月影</dc:creator>
  <cp:lastModifiedBy>倚月影</cp:lastModifiedBy>
  <cp:lastPrinted>2025-11-29T04:16:00Z</cp:lastPrinted>
  <dcterms:modified xsi:type="dcterms:W3CDTF">2026-01-04T02:42:08Z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5FC9A50304F642A1913A8C02BC48839B_13</vt:lpwstr>
  </property>
  <property fmtid="{D5CDD505-2E9C-101B-9397-08002B2CF9AE}" pid="4" name="KSOTemplateDocerSaveRecord">
    <vt:lpwstr>eyJoZGlkIjoiMmRlZjMwNTc3MGE2YTRiZDA1ZGQwMmRjZGI0YjE3NzQiLCJ1c2VySWQiOiI2NDg3NDc4MzcifQ==</vt:lpwstr>
  </property>
</Properties>
</file>