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751" w:after="313" w:afterLines="100" w:line="560" w:lineRule="exact"/>
        <w:jc w:val="center"/>
        <w:textAlignment w:val="auto"/>
        <w:rPr>
          <w:rFonts w:ascii="仿宋_GB2312" w:hAnsi="仿宋_GB2312" w:eastAsia="仿宋_GB2312" w:cs="仿宋_GB2312"/>
          <w:snapToGrid w:val="0"/>
          <w:color w:val="000000"/>
          <w:kern w:val="0"/>
          <w:sz w:val="28"/>
          <w:szCs w:val="28"/>
          <w:lang w:val="en-US" w:eastAsia="zh-CN" w:bidi="ar"/>
        </w:rPr>
      </w:pPr>
      <w:r>
        <w:rPr>
          <w:rFonts w:ascii="微软雅黑" w:hAnsi="微软雅黑" w:eastAsia="微软雅黑" w:cs="微软雅黑"/>
          <w:color w:val="FF0000"/>
          <w:spacing w:val="1"/>
          <w:w w:val="40"/>
          <w:kern w:val="0"/>
          <w:sz w:val="119"/>
          <w:szCs w:val="119"/>
          <w:fitText w:val="7778" w:id="36851985"/>
        </w:rPr>
        <w:t>共青团新疆应用职业技术学院委员</w:t>
      </w:r>
      <w:r>
        <w:rPr>
          <w:rFonts w:ascii="微软雅黑" w:hAnsi="微软雅黑" w:eastAsia="微软雅黑" w:cs="微软雅黑"/>
          <w:color w:val="FF0000"/>
          <w:spacing w:val="72"/>
          <w:w w:val="40"/>
          <w:kern w:val="0"/>
          <w:sz w:val="119"/>
          <w:szCs w:val="119"/>
          <w:fitText w:val="7778" w:id="36851985"/>
        </w:rPr>
        <w:t>会</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28"/>
          <w:szCs w:val="28"/>
        </w:rPr>
      </w:pPr>
      <w:r>
        <w:rPr>
          <w:rFonts w:hint="eastAsia" w:ascii="楷体_GB2312" w:hAnsi="楷体_GB2312" w:eastAsia="楷体_GB2312" w:cs="楷体_GB2312"/>
          <w:snapToGrid w:val="0"/>
          <w:color w:val="000000"/>
          <w:kern w:val="0"/>
          <w:sz w:val="28"/>
          <w:szCs w:val="28"/>
          <w:lang w:val="en-US" w:eastAsia="zh-CN" w:bidi="ar"/>
        </w:rPr>
        <w:t>团字〔2024〕10号</w:t>
      </w:r>
    </w:p>
    <w:p>
      <w:pPr>
        <w:keepNext w:val="0"/>
        <w:keepLines w:val="0"/>
        <w:pageBreakBefore w:val="0"/>
        <w:kinsoku/>
        <w:wordWrap/>
        <w:overflowPunct/>
        <w:topLinePunct w:val="0"/>
        <w:autoSpaceDE/>
        <w:autoSpaceDN/>
        <w:bidi w:val="0"/>
        <w:spacing w:before="239" w:line="560" w:lineRule="exact"/>
        <w:jc w:val="center"/>
        <w:textAlignment w:val="auto"/>
        <w:rPr>
          <w:sz w:val="59"/>
        </w:rPr>
      </w:pPr>
      <w:r>
        <w:rPr>
          <w:sz w:val="31"/>
        </w:rPr>
        <mc:AlternateContent>
          <mc:Choice Requires="wps">
            <w:drawing>
              <wp:anchor distT="0" distB="0" distL="114300" distR="114300" simplePos="0" relativeHeight="251661312" behindDoc="0" locked="0" layoutInCell="1" allowOverlap="1">
                <wp:simplePos x="0" y="0"/>
                <wp:positionH relativeFrom="column">
                  <wp:posOffset>2663190</wp:posOffset>
                </wp:positionH>
                <wp:positionV relativeFrom="paragraph">
                  <wp:posOffset>2540</wp:posOffset>
                </wp:positionV>
                <wp:extent cx="323850" cy="304800"/>
                <wp:effectExtent l="19685" t="20320" r="37465" b="17780"/>
                <wp:wrapNone/>
                <wp:docPr id="8" name="五角星 8"/>
                <wp:cNvGraphicFramePr/>
                <a:graphic xmlns:a="http://schemas.openxmlformats.org/drawingml/2006/main">
                  <a:graphicData uri="http://schemas.microsoft.com/office/word/2010/wordprocessingShape">
                    <wps:wsp>
                      <wps:cNvSpPr/>
                      <wps:spPr>
                        <a:xfrm>
                          <a:off x="3656330" y="2534920"/>
                          <a:ext cx="323850" cy="304800"/>
                        </a:xfrm>
                        <a:prstGeom prst="star5">
                          <a:avLst/>
                        </a:prstGeom>
                        <a:solidFill>
                          <a:srgbClr val="FF0000"/>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09.7pt;margin-top:0.2pt;height:24pt;width:25.5pt;z-index:251661312;v-text-anchor:middle;mso-width-relative:page;mso-height-relative:page;" fillcolor="#FF0000" filled="t" stroked="t" coordsize="323850,304800" o:gfxdata="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BQcEi7UAAAABwEAAA8AAAAAAAAAAQAgAAAAIgAA&#10;AGRycy9kb3ducmV2LnhtbFBLAQIUABQAAAAIAIdO4kAP1LEXfgIAAAMFAAAOAAAAAAAAAAEAIAAA&#10;ACMBAABkcnMvZTJvRG9jLnhtbFBLBQYAAAAABgAGAFkBAAATBgAAAAA=&#10;" path="m0,116422l123700,116423,161925,0,200149,116423,323849,116422,223773,188375,261999,304799,161925,232844,61850,304799,100076,188375xe">
                <v:path o:connectlocs="161925,0;0,116422;61850,304799;261999,304799;323849,116422" o:connectangles="247,164,82,82,0"/>
                <v:fill on="t" focussize="0,0"/>
                <v:stroke weight="1pt" color="#FF0000 [2404]" miterlimit="8" joinstyle="miter"/>
                <v:imagedata o:title=""/>
                <o:lock v:ext="edit" aspectratio="f"/>
              </v:shape>
            </w:pict>
          </mc:Fallback>
        </mc:AlternateContent>
      </w:r>
      <w:r>
        <w:rPr>
          <w:sz w:val="59"/>
        </w:rPr>
        <mc:AlternateContent>
          <mc:Choice Requires="wps">
            <w:drawing>
              <wp:anchor distT="0" distB="0" distL="114300" distR="114300" simplePos="0" relativeHeight="251662336" behindDoc="0" locked="0" layoutInCell="1" allowOverlap="1">
                <wp:simplePos x="0" y="0"/>
                <wp:positionH relativeFrom="column">
                  <wp:posOffset>3166110</wp:posOffset>
                </wp:positionH>
                <wp:positionV relativeFrom="paragraph">
                  <wp:posOffset>155575</wp:posOffset>
                </wp:positionV>
                <wp:extent cx="2497455" cy="15240"/>
                <wp:effectExtent l="0" t="6350" r="17145" b="6985"/>
                <wp:wrapNone/>
                <wp:docPr id="1" name="直接连接符 1"/>
                <wp:cNvGraphicFramePr/>
                <a:graphic xmlns:a="http://schemas.openxmlformats.org/drawingml/2006/main">
                  <a:graphicData uri="http://schemas.microsoft.com/office/word/2010/wordprocessingShape">
                    <wps:wsp>
                      <wps:cNvCnPr/>
                      <wps:spPr>
                        <a:xfrm>
                          <a:off x="0" y="0"/>
                          <a:ext cx="2497455" cy="15240"/>
                        </a:xfrm>
                        <a:prstGeom prst="line">
                          <a:avLst/>
                        </a:prstGeom>
                        <a:ln w="12700" cmpd="sng">
                          <a:solidFill>
                            <a:srgbClr val="FF0000"/>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49.3pt;margin-top:12.25pt;height:1.2pt;width:196.65pt;z-index:251662336;mso-width-relative:page;mso-height-relative:page;" filled="f" stroked="t" coordsize="21600,21600" o:gfxdata="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35boN2gAAAAkBAAAPAAAAAAAAAAEAIAAAACIAAABkcnMvZG93bnJldi54bWxQSwECFAAUAAAA&#10;CACHTuJA08zQvuwBAAC2AwAADgAAAAAAAAABACAAAAApAQAAZHJzL2Uyb0RvYy54bWxQSwUGAAAA&#10;AAYABgBZAQAAhwUAAAAA&#10;">
                <v:fill on="f" focussize="0,0"/>
                <v:stroke weight="1pt" color="#FF0000 [3204]" miterlimit="8" joinstyle="miter"/>
                <v:imagedata o:title=""/>
                <o:lock v:ext="edit" aspectratio="f"/>
              </v:line>
            </w:pict>
          </mc:Fallback>
        </mc:AlternateContent>
      </w:r>
      <w:r>
        <w:rPr>
          <w:sz w:val="59"/>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146050</wp:posOffset>
                </wp:positionV>
                <wp:extent cx="2497455" cy="15240"/>
                <wp:effectExtent l="0" t="6350" r="17145" b="6985"/>
                <wp:wrapNone/>
                <wp:docPr id="7" name="直接连接符 7"/>
                <wp:cNvGraphicFramePr/>
                <a:graphic xmlns:a="http://schemas.openxmlformats.org/drawingml/2006/main">
                  <a:graphicData uri="http://schemas.microsoft.com/office/word/2010/wordprocessingShape">
                    <wps:wsp>
                      <wps:cNvCnPr/>
                      <wps:spPr>
                        <a:xfrm>
                          <a:off x="1244600" y="2668270"/>
                          <a:ext cx="2497455" cy="15240"/>
                        </a:xfrm>
                        <a:prstGeom prst="line">
                          <a:avLst/>
                        </a:prstGeom>
                        <a:ln w="12700" cmpd="sng">
                          <a:solidFill>
                            <a:srgbClr val="FF0000"/>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1pt;margin-top:11.5pt;height:1.2pt;width:196.65pt;z-index:251660288;mso-width-relative:page;mso-height-relative:page;" filled="f" stroked="t" coordsize="21600,21600" o:gfxdata="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waF2f2AAAAAYBAAAPAAAAAAAAAAEAIAAAACIAAABkcnMvZG93bnJldi54bWxQ&#10;SwECFAAUAAAACACHTuJA7AUWp/cBAADCAwAADgAAAAAAAAABACAAAAAnAQAAZHJzL2Uyb0RvYy54&#10;bWxQSwUGAAAAAAYABgBZAQAAkAUAAAAA&#10;">
                <v:fill on="f" focussize="0,0"/>
                <v:stroke weight="1pt" color="#FF0000 [3204]"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outlineLvl w:val="9"/>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关于共青团</w:t>
      </w:r>
      <w:r>
        <w:rPr>
          <w:rFonts w:hint="eastAsia" w:ascii="Times New Roman" w:hAnsi="Times New Roman" w:eastAsia="方正小标宋简体" w:cs="Times New Roman"/>
          <w:sz w:val="44"/>
          <w:szCs w:val="44"/>
          <w:highlight w:val="none"/>
          <w:lang w:val="en-US" w:eastAsia="zh-CN"/>
        </w:rPr>
        <w:t>新疆应用职业技术学院</w:t>
      </w:r>
      <w:r>
        <w:rPr>
          <w:rFonts w:hint="default" w:ascii="Times New Roman" w:hAnsi="Times New Roman" w:eastAsia="方正小标宋简体" w:cs="Times New Roman"/>
          <w:sz w:val="44"/>
          <w:szCs w:val="44"/>
          <w:highlight w:val="none"/>
        </w:rPr>
        <w:t>第</w:t>
      </w:r>
      <w:r>
        <w:rPr>
          <w:rFonts w:hint="eastAsia" w:ascii="Times New Roman" w:hAnsi="Times New Roman" w:eastAsia="方正小标宋简体" w:cs="Times New Roman"/>
          <w:sz w:val="44"/>
          <w:szCs w:val="44"/>
          <w:highlight w:val="none"/>
          <w:lang w:val="en-US" w:eastAsia="zh-CN"/>
        </w:rPr>
        <w:t>二</w:t>
      </w:r>
      <w:r>
        <w:rPr>
          <w:rFonts w:hint="default" w:ascii="Times New Roman" w:hAnsi="Times New Roman" w:eastAsia="方正小标宋简体" w:cs="Times New Roman"/>
          <w:sz w:val="44"/>
          <w:szCs w:val="44"/>
          <w:highlight w:val="none"/>
        </w:rPr>
        <w:t>次代表大会代表选举工作的通知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both"/>
        <w:textAlignment w:val="auto"/>
        <w:outlineLvl w:val="9"/>
        <w:rPr>
          <w:rFonts w:hint="default" w:ascii="Times New Roman" w:hAnsi="Times New Roman" w:eastAsia="方正小标宋简体" w:cs="Times New Roman"/>
          <w:b w:val="0"/>
          <w:bCs w:val="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both"/>
        <w:textAlignment w:val="auto"/>
        <w:outlineLvl w:val="9"/>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学院各基层团组织、团支部</w:t>
      </w:r>
      <w:r>
        <w:rPr>
          <w:rFonts w:hint="default" w:ascii="Times New Roman" w:hAnsi="Times New Roman" w:eastAsia="仿宋_GB2312" w:cs="Times New Roman"/>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依据《</w:t>
      </w:r>
      <w:r>
        <w:rPr>
          <w:rFonts w:hint="eastAsia" w:ascii="Times New Roman" w:hAnsi="Times New Roman" w:eastAsia="仿宋_GB2312" w:cs="Times New Roman"/>
          <w:b w:val="0"/>
          <w:bCs w:val="0"/>
          <w:sz w:val="32"/>
          <w:szCs w:val="32"/>
          <w:highlight w:val="none"/>
          <w:lang w:val="en-US" w:eastAsia="zh-CN"/>
        </w:rPr>
        <w:t>中国共产主义青年</w:t>
      </w:r>
      <w:r>
        <w:rPr>
          <w:rFonts w:hint="default" w:ascii="Times New Roman" w:hAnsi="Times New Roman" w:eastAsia="仿宋_GB2312" w:cs="Times New Roman"/>
          <w:b w:val="0"/>
          <w:bCs w:val="0"/>
          <w:sz w:val="32"/>
          <w:szCs w:val="32"/>
          <w:highlight w:val="none"/>
          <w:lang w:val="en-US" w:eastAsia="zh-CN"/>
        </w:rPr>
        <w:t>团</w:t>
      </w:r>
      <w:r>
        <w:rPr>
          <w:rFonts w:hint="eastAsia" w:ascii="Times New Roman" w:hAnsi="Times New Roman" w:eastAsia="仿宋_GB2312" w:cs="Times New Roman"/>
          <w:b w:val="0"/>
          <w:bCs w:val="0"/>
          <w:sz w:val="32"/>
          <w:szCs w:val="32"/>
          <w:highlight w:val="none"/>
          <w:lang w:val="en-US" w:eastAsia="zh-CN"/>
        </w:rPr>
        <w:t>章程</w:t>
      </w:r>
      <w:r>
        <w:rPr>
          <w:rFonts w:hint="default" w:ascii="Times New Roman" w:hAnsi="Times New Roman" w:eastAsia="仿宋_GB2312" w:cs="Times New Roman"/>
          <w:b w:val="0"/>
          <w:bCs w:val="0"/>
          <w:sz w:val="32"/>
          <w:szCs w:val="32"/>
          <w:highlight w:val="none"/>
          <w:lang w:val="en-US" w:eastAsia="zh-CN"/>
        </w:rPr>
        <w:t>》规定，</w:t>
      </w:r>
      <w:r>
        <w:rPr>
          <w:rFonts w:hint="eastAsia" w:ascii="Times New Roman" w:hAnsi="Times New Roman" w:eastAsia="仿宋_GB2312" w:cs="Times New Roman"/>
          <w:b w:val="0"/>
          <w:bCs w:val="0"/>
          <w:sz w:val="32"/>
          <w:szCs w:val="32"/>
          <w:highlight w:val="none"/>
          <w:lang w:val="en-US" w:eastAsia="zh-CN"/>
        </w:rPr>
        <w:t>经校团委申请，报学校党委、自治区团委批准，决定2024年5月下旬至6月上旬</w:t>
      </w:r>
      <w:r>
        <w:rPr>
          <w:rFonts w:hint="default" w:ascii="Times New Roman" w:hAnsi="Times New Roman" w:eastAsia="仿宋_GB2312" w:cs="Times New Roman"/>
          <w:b w:val="0"/>
          <w:bCs w:val="0"/>
          <w:sz w:val="32"/>
          <w:szCs w:val="32"/>
          <w:highlight w:val="none"/>
          <w:lang w:val="en-US" w:eastAsia="zh-CN"/>
        </w:rPr>
        <w:t>召开共青团</w:t>
      </w:r>
      <w:r>
        <w:rPr>
          <w:rFonts w:hint="eastAsia" w:ascii="Times New Roman" w:hAnsi="Times New Roman" w:eastAsia="仿宋_GB2312" w:cs="Times New Roman"/>
          <w:b w:val="0"/>
          <w:bCs w:val="0"/>
          <w:sz w:val="32"/>
          <w:szCs w:val="32"/>
          <w:highlight w:val="none"/>
          <w:lang w:val="en-US" w:eastAsia="zh-CN"/>
        </w:rPr>
        <w:t>新疆应用职业技术学院第二次</w:t>
      </w:r>
      <w:r>
        <w:rPr>
          <w:rFonts w:hint="default" w:ascii="Times New Roman" w:hAnsi="Times New Roman" w:eastAsia="仿宋_GB2312" w:cs="Times New Roman"/>
          <w:b w:val="0"/>
          <w:bCs w:val="0"/>
          <w:sz w:val="32"/>
          <w:szCs w:val="32"/>
          <w:highlight w:val="none"/>
          <w:lang w:val="en-US" w:eastAsia="zh-CN"/>
        </w:rPr>
        <w:t>代表大会。</w:t>
      </w:r>
      <w:r>
        <w:rPr>
          <w:rFonts w:hint="eastAsia" w:ascii="Times New Roman" w:hAnsi="Times New Roman" w:eastAsia="仿宋_GB2312" w:cs="Times New Roman"/>
          <w:b w:val="0"/>
          <w:bCs w:val="0"/>
          <w:sz w:val="32"/>
          <w:szCs w:val="32"/>
          <w:highlight w:val="none"/>
          <w:lang w:val="en-US" w:eastAsia="zh-CN"/>
        </w:rPr>
        <w:t>这次大会是全校广大团员青年政治生活中的一件大事，全校</w:t>
      </w:r>
      <w:r>
        <w:rPr>
          <w:rFonts w:hint="default" w:ascii="Times New Roman" w:hAnsi="Times New Roman" w:eastAsia="仿宋_GB2312" w:cs="Times New Roman"/>
          <w:b w:val="0"/>
          <w:bCs w:val="0"/>
          <w:sz w:val="32"/>
          <w:szCs w:val="32"/>
          <w:highlight w:val="none"/>
          <w:lang w:val="en-US" w:eastAsia="zh-CN"/>
        </w:rPr>
        <w:t>各级团组织要以习近平新时代中国特色社会主义思想为指导，认真把握共青团的政治性、先进性和群众性要求，突出体现新时代共青团全面深化改革、全面从严治团的新成效，认真做好</w:t>
      </w:r>
      <w:r>
        <w:rPr>
          <w:rFonts w:hint="eastAsia" w:ascii="Times New Roman" w:hAnsi="Times New Roman" w:eastAsia="仿宋_GB2312" w:cs="Times New Roman"/>
          <w:b w:val="0"/>
          <w:bCs w:val="0"/>
          <w:sz w:val="32"/>
          <w:szCs w:val="32"/>
          <w:highlight w:val="none"/>
          <w:lang w:val="en-US" w:eastAsia="zh-CN"/>
        </w:rPr>
        <w:t>新疆应用职业技术学院第二次</w:t>
      </w:r>
      <w:r>
        <w:rPr>
          <w:rFonts w:hint="default" w:ascii="Times New Roman" w:hAnsi="Times New Roman" w:eastAsia="仿宋_GB2312" w:cs="Times New Roman"/>
          <w:b w:val="0"/>
          <w:bCs w:val="0"/>
          <w:sz w:val="32"/>
          <w:szCs w:val="32"/>
          <w:highlight w:val="none"/>
          <w:lang w:val="en-US" w:eastAsia="zh-CN"/>
        </w:rPr>
        <w:t>团代会代表选举工作，具体事宜通知如下：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ottom"/>
        <w:outlineLvl w:val="9"/>
        <w:rPr>
          <w:rFonts w:hint="default" w:ascii="Times New Roman" w:hAnsi="Times New Roman" w:eastAsia="黑体" w:cs="Times New Roman"/>
          <w:kern w:val="0"/>
          <w:sz w:val="32"/>
          <w:szCs w:val="32"/>
          <w:highlight w:val="none"/>
          <w:lang w:val="en-US" w:eastAsia="zh-CN"/>
        </w:rPr>
      </w:pPr>
      <w:r>
        <w:rPr>
          <w:rFonts w:hint="default" w:ascii="Times New Roman" w:hAnsi="Times New Roman" w:eastAsia="黑体" w:cs="Times New Roman"/>
          <w:kern w:val="0"/>
          <w:sz w:val="32"/>
          <w:szCs w:val="32"/>
          <w:highlight w:val="none"/>
          <w:lang w:val="en-US" w:eastAsia="zh-CN"/>
        </w:rPr>
        <w:t>一、名额分配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新疆应用职业技术学院第二次</w:t>
      </w:r>
      <w:r>
        <w:rPr>
          <w:rFonts w:hint="default" w:ascii="Times New Roman" w:hAnsi="Times New Roman" w:eastAsia="仿宋_GB2312" w:cs="Times New Roman"/>
          <w:b w:val="0"/>
          <w:bCs w:val="0"/>
          <w:sz w:val="32"/>
          <w:szCs w:val="32"/>
          <w:highlight w:val="none"/>
          <w:lang w:val="en-US" w:eastAsia="zh-CN"/>
        </w:rPr>
        <w:t>团代会正式代表</w:t>
      </w:r>
      <w:r>
        <w:rPr>
          <w:rFonts w:hint="eastAsia" w:ascii="Times New Roman" w:hAnsi="Times New Roman" w:eastAsia="仿宋_GB2312" w:cs="Times New Roman"/>
          <w:b w:val="0"/>
          <w:bCs w:val="0"/>
          <w:sz w:val="32"/>
          <w:szCs w:val="32"/>
          <w:highlight w:val="none"/>
          <w:lang w:val="en-US" w:eastAsia="zh-CN"/>
        </w:rPr>
        <w:t>131</w:t>
      </w:r>
      <w:r>
        <w:rPr>
          <w:rFonts w:hint="default" w:ascii="Times New Roman" w:hAnsi="Times New Roman" w:eastAsia="仿宋_GB2312" w:cs="Times New Roman"/>
          <w:b w:val="0"/>
          <w:bCs w:val="0"/>
          <w:sz w:val="32"/>
          <w:szCs w:val="32"/>
          <w:highlight w:val="none"/>
          <w:lang w:val="en-US" w:eastAsia="zh-CN"/>
        </w:rPr>
        <w:t>名</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代表名额根据共青团改革要求，主要按照团的地方组织数量、基层团组织数量、团员人数，同时考虑前几次团代会名额等因素以及工作需要统筹确定，其中：党员占比不超过70</w:t>
      </w:r>
      <w:r>
        <w:rPr>
          <w:rFonts w:hint="default" w:ascii="Times New Roman" w:hAnsi="Times New Roman" w:eastAsia="宋体"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基层一线占比不少于70％，应有一定数量的</w:t>
      </w:r>
      <w:r>
        <w:rPr>
          <w:rFonts w:hint="default" w:ascii="Times New Roman" w:hAnsi="Times New Roman" w:eastAsia="仿宋_GB2312" w:cs="Times New Roman"/>
          <w:b w:val="0"/>
          <w:bCs w:val="0"/>
          <w:color w:val="auto"/>
          <w:sz w:val="32"/>
          <w:szCs w:val="32"/>
          <w:highlight w:val="none"/>
          <w:lang w:val="en-US" w:eastAsia="zh-CN"/>
        </w:rPr>
        <w:t>少数民族代表</w:t>
      </w:r>
      <w:r>
        <w:rPr>
          <w:rFonts w:hint="default" w:ascii="Times New Roman" w:hAnsi="Times New Roman" w:eastAsia="仿宋_GB2312" w:cs="Times New Roman"/>
          <w:b w:val="0"/>
          <w:bCs w:val="0"/>
          <w:sz w:val="32"/>
          <w:szCs w:val="32"/>
          <w:highlight w:val="none"/>
          <w:lang w:val="en-US" w:eastAsia="zh-CN"/>
        </w:rPr>
        <w:t>，正式选举产生的少数民族代表不少于少数民族代表预分名额（名额分配方案见附件1）。</w:t>
      </w:r>
      <w:r>
        <w:rPr>
          <w:rFonts w:hint="eastAsia" w:ascii="Times New Roman" w:hAnsi="Times New Roman" w:eastAsia="仿宋_GB2312" w:cs="Times New Roman"/>
          <w:b w:val="0"/>
          <w:bCs w:val="0"/>
          <w:sz w:val="32"/>
          <w:szCs w:val="32"/>
          <w:highlight w:val="none"/>
          <w:lang w:val="en-US" w:eastAsia="zh-CN"/>
        </w:rPr>
        <w:t>新疆应用职业技术学院第二次</w:t>
      </w:r>
      <w:r>
        <w:rPr>
          <w:rFonts w:hint="default" w:ascii="Times New Roman" w:hAnsi="Times New Roman" w:eastAsia="仿宋_GB2312" w:cs="Times New Roman"/>
          <w:b w:val="0"/>
          <w:bCs w:val="0"/>
          <w:sz w:val="32"/>
          <w:szCs w:val="32"/>
          <w:highlight w:val="none"/>
          <w:lang w:val="en-US" w:eastAsia="zh-CN"/>
        </w:rPr>
        <w:t>团代会代表选举</w:t>
      </w:r>
      <w:r>
        <w:rPr>
          <w:rFonts w:hint="eastAsia" w:ascii="Times New Roman" w:hAnsi="Times New Roman" w:eastAsia="仿宋_GB2312" w:cs="Times New Roman"/>
          <w:b w:val="0"/>
          <w:bCs w:val="0"/>
          <w:sz w:val="32"/>
          <w:szCs w:val="32"/>
          <w:highlight w:val="none"/>
          <w:lang w:val="en-US" w:eastAsia="zh-CN"/>
        </w:rPr>
        <w:t>，以各二级学院分团委、教职工团支部为选举单位。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ottom"/>
        <w:outlineLvl w:val="9"/>
        <w:rPr>
          <w:rFonts w:hint="default" w:ascii="Times New Roman" w:hAnsi="Times New Roman" w:eastAsia="黑体" w:cs="Times New Roman"/>
          <w:kern w:val="0"/>
          <w:sz w:val="32"/>
          <w:szCs w:val="32"/>
          <w:highlight w:val="none"/>
          <w:lang w:val="en-US" w:eastAsia="zh-CN"/>
        </w:rPr>
      </w:pPr>
      <w:r>
        <w:rPr>
          <w:rFonts w:hint="eastAsia" w:ascii="Times New Roman" w:hAnsi="Times New Roman" w:eastAsia="黑体" w:cs="Times New Roman"/>
          <w:kern w:val="0"/>
          <w:sz w:val="32"/>
          <w:szCs w:val="32"/>
          <w:highlight w:val="none"/>
          <w:lang w:val="en-US" w:eastAsia="zh-CN"/>
        </w:rPr>
        <w:t>二</w:t>
      </w:r>
      <w:r>
        <w:rPr>
          <w:rFonts w:hint="default" w:ascii="Times New Roman" w:hAnsi="Times New Roman" w:eastAsia="黑体" w:cs="Times New Roman"/>
          <w:kern w:val="0"/>
          <w:sz w:val="32"/>
          <w:szCs w:val="32"/>
          <w:highlight w:val="none"/>
          <w:lang w:val="en-US" w:eastAsia="zh-CN"/>
        </w:rPr>
        <w:t>、代表应具备的条件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ottom"/>
        <w:outlineLvl w:val="9"/>
        <w:rPr>
          <w:rFonts w:hint="eastAsia" w:ascii="Times New Roman" w:hAnsi="Times New Roman" w:eastAsia="仿宋_GB2312" w:cs="仿宋_GB2312"/>
          <w:kern w:val="0"/>
          <w:sz w:val="32"/>
          <w:szCs w:val="32"/>
          <w:highlight w:val="none"/>
          <w:lang w:val="en-US" w:eastAsia="zh-CN"/>
        </w:rPr>
      </w:pPr>
      <w:r>
        <w:rPr>
          <w:rFonts w:hint="eastAsia" w:ascii="Times New Roman" w:hAnsi="Times New Roman" w:eastAsia="仿宋_GB2312" w:cs="仿宋_GB2312"/>
          <w:kern w:val="0"/>
          <w:sz w:val="32"/>
          <w:szCs w:val="32"/>
          <w:highlight w:val="none"/>
          <w:lang w:val="en-US" w:eastAsia="zh-CN"/>
        </w:rPr>
        <w:t>代表应是组织关系在我校的有表决权、选举权和被选举权的共青团员（包括保留团籍的共产党员）及共青团干部（共青团员和共产党员），且是其中的优秀分子，具有一定的先进性、代表性和广泛性。具体条件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ottom"/>
        <w:outlineLvl w:val="9"/>
        <w:rPr>
          <w:rFonts w:hint="eastAsia" w:ascii="Times New Roman" w:hAnsi="Times New Roman" w:eastAsia="仿宋_GB2312" w:cs="仿宋_GB2312"/>
          <w:kern w:val="0"/>
          <w:sz w:val="32"/>
          <w:szCs w:val="32"/>
          <w:highlight w:val="none"/>
          <w:lang w:val="en-US" w:eastAsia="zh-CN"/>
        </w:rPr>
      </w:pPr>
      <w:r>
        <w:rPr>
          <w:rFonts w:hint="eastAsia" w:ascii="Times New Roman" w:hAnsi="Times New Roman" w:eastAsia="楷体_GB2312" w:cs="楷体_GB2312"/>
          <w:kern w:val="0"/>
          <w:sz w:val="32"/>
          <w:szCs w:val="32"/>
          <w:highlight w:val="none"/>
          <w:lang w:val="en-US" w:eastAsia="zh-CN"/>
        </w:rPr>
        <w:t>（一）具有较高的思想政治素质。</w:t>
      </w:r>
      <w:r>
        <w:rPr>
          <w:rFonts w:hint="eastAsia" w:ascii="Times New Roman" w:hAnsi="Times New Roman" w:eastAsia="仿宋_GB2312" w:cs="仿宋_GB2312"/>
          <w:kern w:val="0"/>
          <w:sz w:val="32"/>
          <w:szCs w:val="32"/>
          <w:highlight w:val="none"/>
          <w:lang w:val="en-US" w:eastAsia="zh-CN"/>
        </w:rPr>
        <w:t>坚决拥护以习近平同志为核心的党中央权威，在思想上、政治上、行动上同党中央保持高度一致。认真学习马克思列宁主义、毛泽东思想、邓小平理论、“三个代表”重要思想、科学发展观和习近平新时代中国特色社会主义思想，深入学习宣传贯彻党的二十大精神，贯彻党的基本理论、基本路线、基本方略，贯彻团的十九大精神，牢记党的初心使命，不断增强“四个意识”、坚定“四个自信”，坚持“两个确立”，做到“两个维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ottom"/>
        <w:outlineLvl w:val="9"/>
        <w:rPr>
          <w:rFonts w:hint="eastAsia" w:ascii="Times New Roman" w:hAnsi="Times New Roman" w:eastAsia="仿宋_GB2312" w:cs="仿宋_GB2312"/>
          <w:kern w:val="0"/>
          <w:sz w:val="32"/>
          <w:szCs w:val="32"/>
          <w:highlight w:val="none"/>
          <w:lang w:val="en-US" w:eastAsia="zh-CN"/>
        </w:rPr>
      </w:pPr>
      <w:r>
        <w:rPr>
          <w:rFonts w:hint="eastAsia" w:ascii="Times New Roman" w:hAnsi="Times New Roman" w:eastAsia="楷体_GB2312" w:cs="楷体_GB2312"/>
          <w:kern w:val="0"/>
          <w:sz w:val="32"/>
          <w:szCs w:val="32"/>
          <w:highlight w:val="none"/>
          <w:lang w:val="en-US" w:eastAsia="zh-CN"/>
        </w:rPr>
        <w:t>（二）具有良好的作风品行。</w:t>
      </w:r>
      <w:r>
        <w:rPr>
          <w:rFonts w:hint="eastAsia" w:ascii="Times New Roman" w:hAnsi="Times New Roman" w:eastAsia="仿宋_GB2312" w:cs="仿宋_GB2312"/>
          <w:kern w:val="0"/>
          <w:sz w:val="32"/>
          <w:szCs w:val="32"/>
          <w:highlight w:val="none"/>
          <w:lang w:val="en-US" w:eastAsia="zh-CN"/>
        </w:rPr>
        <w:t>密切联系青年，热忱服务青年，公道正派、清正廉洁，有良好的道德品质、作风和形象。自觉树立和践行社会主义核心价值观，自觉弘扬爱国主义、集体主义、社会主义思想，积极传承优秀传统文化、革命文化、社会主义先进文化，践行社会公德、职业道德、家庭美德，带头倡导良好社会风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ottom"/>
        <w:outlineLvl w:val="9"/>
        <w:rPr>
          <w:rFonts w:hint="eastAsia" w:ascii="Times New Roman" w:hAnsi="Times New Roman" w:eastAsia="仿宋_GB2312" w:cs="仿宋_GB2312"/>
          <w:kern w:val="0"/>
          <w:sz w:val="32"/>
          <w:szCs w:val="32"/>
          <w:highlight w:val="none"/>
          <w:lang w:val="en-US" w:eastAsia="zh-CN"/>
        </w:rPr>
      </w:pPr>
      <w:r>
        <w:rPr>
          <w:rFonts w:hint="eastAsia" w:ascii="Times New Roman" w:hAnsi="Times New Roman" w:eastAsia="楷体_GB2312" w:cs="楷体_GB2312"/>
          <w:kern w:val="0"/>
          <w:sz w:val="32"/>
          <w:szCs w:val="32"/>
          <w:highlight w:val="none"/>
          <w:lang w:val="en-US" w:eastAsia="zh-CN"/>
        </w:rPr>
        <w:t>（三）具有较强的纪律意识。</w:t>
      </w:r>
      <w:r>
        <w:rPr>
          <w:rFonts w:hint="eastAsia" w:ascii="Times New Roman" w:hAnsi="Times New Roman" w:eastAsia="仿宋_GB2312" w:cs="仿宋_GB2312"/>
          <w:kern w:val="0"/>
          <w:sz w:val="32"/>
          <w:szCs w:val="32"/>
          <w:highlight w:val="none"/>
          <w:lang w:val="en-US" w:eastAsia="zh-CN"/>
        </w:rPr>
        <w:t>坚决贯彻依法治国基本方略，模范遵守党章党规、团章团纪，带头遵守各项法律法规，正确行使团员的权利，自觉接受群众的监督，认真执行本单位各项规章制度。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ottom"/>
        <w:outlineLvl w:val="9"/>
        <w:rPr>
          <w:rFonts w:hint="eastAsia" w:ascii="Times New Roman" w:hAnsi="Times New Roman" w:eastAsia="仿宋_GB2312" w:cs="仿宋_GB2312"/>
          <w:kern w:val="0"/>
          <w:sz w:val="32"/>
          <w:szCs w:val="32"/>
          <w:highlight w:val="none"/>
          <w:lang w:val="en-US" w:eastAsia="zh-CN"/>
        </w:rPr>
      </w:pPr>
      <w:r>
        <w:rPr>
          <w:rFonts w:hint="eastAsia" w:ascii="Times New Roman" w:hAnsi="Times New Roman" w:eastAsia="楷体_GB2312" w:cs="楷体_GB2312"/>
          <w:kern w:val="0"/>
          <w:sz w:val="32"/>
          <w:szCs w:val="32"/>
          <w:highlight w:val="none"/>
          <w:lang w:val="en-US" w:eastAsia="zh-CN"/>
        </w:rPr>
        <w:t>（四）具有突出的工作业绩、学习成绩。</w:t>
      </w:r>
      <w:r>
        <w:rPr>
          <w:rFonts w:hint="eastAsia" w:ascii="Times New Roman" w:hAnsi="Times New Roman" w:eastAsia="仿宋_GB2312" w:cs="仿宋_GB2312"/>
          <w:kern w:val="0"/>
          <w:sz w:val="32"/>
          <w:szCs w:val="32"/>
          <w:highlight w:val="none"/>
          <w:lang w:val="en-US" w:eastAsia="zh-CN"/>
        </w:rPr>
        <w:t>爱岗敬业，履职尽责，敢于担当，脚踏实地立足岗位创先争优。励志勤学，敏于求知，不断提高综合素质和工作能力，在团员青年中发挥模范带头作用。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ottom"/>
        <w:outlineLvl w:val="9"/>
        <w:rPr>
          <w:rFonts w:hint="eastAsia" w:ascii="Times New Roman" w:hAnsi="Times New Roman" w:eastAsia="仿宋_GB2312" w:cs="仿宋_GB2312"/>
          <w:kern w:val="0"/>
          <w:sz w:val="32"/>
          <w:szCs w:val="32"/>
          <w:highlight w:val="none"/>
          <w:lang w:val="en-US" w:eastAsia="zh-CN"/>
        </w:rPr>
      </w:pPr>
      <w:r>
        <w:rPr>
          <w:rFonts w:hint="eastAsia" w:ascii="Times New Roman" w:hAnsi="Times New Roman" w:eastAsia="楷体_GB2312" w:cs="楷体_GB2312"/>
          <w:kern w:val="0"/>
          <w:sz w:val="32"/>
          <w:szCs w:val="32"/>
          <w:highlight w:val="none"/>
          <w:lang w:val="en-US" w:eastAsia="zh-CN"/>
        </w:rPr>
        <w:t>（五）具有较强的议事能力。</w:t>
      </w:r>
      <w:r>
        <w:rPr>
          <w:rFonts w:hint="eastAsia" w:ascii="Times New Roman" w:hAnsi="Times New Roman" w:eastAsia="仿宋_GB2312" w:cs="仿宋_GB2312"/>
          <w:kern w:val="0"/>
          <w:sz w:val="32"/>
          <w:szCs w:val="32"/>
          <w:highlight w:val="none"/>
          <w:lang w:val="en-US" w:eastAsia="zh-CN"/>
        </w:rPr>
        <w:t>公道正派、清正廉洁，密切联系青年、积极宣传团的主张，知青少年、懂青少年、爱青少年，了解经济社会发展大局，具有较强的议事能力和青年群众工作能力，能够如实反映团员青年的意见和要求，能够履行代表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ottom"/>
        <w:outlineLvl w:val="9"/>
        <w:rPr>
          <w:rFonts w:hint="default" w:ascii="Times New Roman" w:hAnsi="Times New Roman" w:eastAsia="黑体" w:cs="Times New Roman"/>
          <w:kern w:val="0"/>
          <w:sz w:val="32"/>
          <w:szCs w:val="32"/>
          <w:highlight w:val="none"/>
          <w:lang w:val="en-US" w:eastAsia="zh-CN"/>
        </w:rPr>
      </w:pPr>
      <w:r>
        <w:rPr>
          <w:rFonts w:hint="eastAsia" w:ascii="Times New Roman" w:hAnsi="Times New Roman" w:eastAsia="黑体" w:cs="Times New Roman"/>
          <w:kern w:val="0"/>
          <w:sz w:val="32"/>
          <w:szCs w:val="32"/>
          <w:highlight w:val="none"/>
          <w:lang w:val="en-US" w:eastAsia="zh-CN"/>
        </w:rPr>
        <w:t>三</w:t>
      </w:r>
      <w:r>
        <w:rPr>
          <w:rFonts w:hint="default" w:ascii="Times New Roman" w:hAnsi="Times New Roman" w:eastAsia="黑体" w:cs="Times New Roman"/>
          <w:kern w:val="0"/>
          <w:sz w:val="32"/>
          <w:szCs w:val="32"/>
          <w:highlight w:val="none"/>
          <w:lang w:val="en-US" w:eastAsia="zh-CN"/>
        </w:rPr>
        <w:t>、代表的构成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（一）为增强团的广泛性和代表性，共青团新疆应用职业技术学院学院第二次代表大会代表中，基层和一线团干部、团员的比例要求不低于70％。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（二）各选举单位原则上要确保代表候选人人选平均年龄不超过30岁，25岁以下的一般不少于30％，女代表候选人人选不少于25％。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黑体" w:cs="Times New Roman"/>
          <w:kern w:val="0"/>
          <w:sz w:val="32"/>
          <w:szCs w:val="32"/>
          <w:highlight w:val="none"/>
          <w:lang w:val="en-US" w:eastAsia="zh-CN"/>
        </w:rPr>
        <w:t>四</w:t>
      </w:r>
      <w:r>
        <w:rPr>
          <w:rFonts w:hint="default" w:ascii="Times New Roman" w:hAnsi="Times New Roman" w:eastAsia="黑体" w:cs="Times New Roman"/>
          <w:kern w:val="0"/>
          <w:sz w:val="32"/>
          <w:szCs w:val="32"/>
          <w:highlight w:val="none"/>
          <w:lang w:val="en-US" w:eastAsia="zh-CN"/>
        </w:rPr>
        <w:t>、代表产生的程序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各选举单位要按</w:t>
      </w:r>
      <w:r>
        <w:rPr>
          <w:rFonts w:hint="eastAsia" w:ascii="Times New Roman" w:hAnsi="Times New Roman" w:eastAsia="仿宋_GB2312" w:cs="Times New Roman"/>
          <w:b w:val="0"/>
          <w:bCs w:val="0"/>
          <w:sz w:val="32"/>
          <w:szCs w:val="32"/>
          <w:highlight w:val="none"/>
          <w:lang w:val="en-US" w:eastAsia="zh-CN"/>
        </w:rPr>
        <w:t>代表</w:t>
      </w:r>
      <w:r>
        <w:rPr>
          <w:rFonts w:hint="default" w:ascii="Times New Roman" w:hAnsi="Times New Roman" w:eastAsia="仿宋_GB2312" w:cs="Times New Roman"/>
          <w:b w:val="0"/>
          <w:bCs w:val="0"/>
          <w:sz w:val="32"/>
          <w:szCs w:val="32"/>
          <w:highlight w:val="none"/>
          <w:lang w:val="en-US" w:eastAsia="zh-CN"/>
        </w:rPr>
        <w:t>分配名额及构成要求，从基层团组织开始，自下而上，上下结合，反复酝酿的办法进行。代表产生实行全程差额推荐、差额考察、差额选举。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楷体_GB2312" w:cs="楷体_GB2312"/>
          <w:b w:val="0"/>
          <w:bCs w:val="0"/>
          <w:sz w:val="32"/>
          <w:szCs w:val="32"/>
          <w:highlight w:val="none"/>
          <w:lang w:val="en-US" w:eastAsia="zh-CN"/>
        </w:rPr>
      </w:pPr>
      <w:r>
        <w:rPr>
          <w:rFonts w:hint="eastAsia" w:ascii="Times New Roman" w:hAnsi="Times New Roman" w:eastAsia="楷体_GB2312" w:cs="楷体_GB2312"/>
          <w:b w:val="0"/>
          <w:bCs w:val="0"/>
          <w:sz w:val="32"/>
          <w:szCs w:val="32"/>
          <w:highlight w:val="none"/>
          <w:lang w:val="en-US" w:eastAsia="zh-CN"/>
        </w:rPr>
        <w:t>（一）提出候选人初步人选（2024年4月15日-4月22日）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各</w:t>
      </w:r>
      <w:r>
        <w:rPr>
          <w:rFonts w:hint="default" w:ascii="Times New Roman" w:hAnsi="Times New Roman" w:eastAsia="仿宋_GB2312" w:cs="Times New Roman"/>
          <w:b w:val="0"/>
          <w:bCs w:val="0"/>
          <w:sz w:val="32"/>
          <w:szCs w:val="32"/>
          <w:highlight w:val="none"/>
          <w:lang w:val="en-US" w:eastAsia="zh-CN"/>
        </w:rPr>
        <w:t>选举单位按照分配的名额</w:t>
      </w:r>
      <w:r>
        <w:rPr>
          <w:rFonts w:hint="eastAsia" w:ascii="Times New Roman" w:hAnsi="Times New Roman" w:eastAsia="仿宋_GB2312" w:cs="Times New Roman"/>
          <w:b w:val="0"/>
          <w:bCs w:val="0"/>
          <w:sz w:val="32"/>
          <w:szCs w:val="32"/>
          <w:highlight w:val="none"/>
          <w:lang w:val="en-US" w:eastAsia="zh-CN"/>
        </w:rPr>
        <w:t>、条件和结构要求</w:t>
      </w:r>
      <w:r>
        <w:rPr>
          <w:rFonts w:hint="default" w:ascii="Times New Roman" w:hAnsi="Times New Roman" w:eastAsia="仿宋_GB2312" w:cs="Times New Roman"/>
          <w:b w:val="0"/>
          <w:bCs w:val="0"/>
          <w:sz w:val="32"/>
          <w:szCs w:val="32"/>
          <w:highlight w:val="none"/>
          <w:lang w:val="en-US" w:eastAsia="zh-CN"/>
        </w:rPr>
        <w:t>，</w:t>
      </w:r>
      <w:r>
        <w:rPr>
          <w:rFonts w:hint="eastAsia" w:ascii="Times New Roman" w:hAnsi="Times New Roman" w:eastAsia="仿宋_GB2312" w:cs="Times New Roman"/>
          <w:b w:val="0"/>
          <w:bCs w:val="0"/>
          <w:sz w:val="32"/>
          <w:szCs w:val="32"/>
          <w:highlight w:val="none"/>
          <w:lang w:val="en-US" w:eastAsia="zh-CN"/>
        </w:rPr>
        <w:t>按照多于分配名额20%以上的比例，提出候选人初步人选。要在深入宣传、广泛动员的基础上，自下而上从基层团支部开始推荐提名，探索通过团员大会/团的代表大会/团的代表会议，让普通团员直接参与到团代表推选工作中。</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0" w:firstLineChars="200"/>
        <w:textAlignment w:val="auto"/>
        <w:rPr>
          <w:rFonts w:hint="default" w:ascii="Times New Roman" w:hAnsi="Times New Roman" w:eastAsia="楷体_GB2312" w:cs="楷体_GB2312"/>
          <w:b w:val="0"/>
          <w:bCs w:val="0"/>
          <w:kern w:val="2"/>
          <w:sz w:val="32"/>
          <w:szCs w:val="32"/>
          <w:highlight w:val="none"/>
          <w:lang w:val="en-US" w:eastAsia="zh-CN" w:bidi="ar-SA"/>
        </w:rPr>
      </w:pPr>
      <w:r>
        <w:rPr>
          <w:rFonts w:hint="eastAsia" w:ascii="Times New Roman" w:hAnsi="Times New Roman" w:eastAsia="楷体_GB2312" w:cs="楷体_GB2312"/>
          <w:b w:val="0"/>
          <w:bCs w:val="0"/>
          <w:kern w:val="2"/>
          <w:sz w:val="32"/>
          <w:szCs w:val="32"/>
          <w:highlight w:val="none"/>
          <w:lang w:val="en-US" w:eastAsia="zh-CN" w:bidi="ar-SA"/>
        </w:rPr>
        <w:t>（二）确定代表候选人预备人选（2024年4月22日-4月29日）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各</w:t>
      </w:r>
      <w:r>
        <w:rPr>
          <w:rFonts w:hint="default" w:ascii="Times New Roman" w:hAnsi="Times New Roman" w:eastAsia="仿宋_GB2312" w:cs="Times New Roman"/>
          <w:b w:val="0"/>
          <w:bCs w:val="0"/>
          <w:sz w:val="32"/>
          <w:szCs w:val="32"/>
          <w:highlight w:val="none"/>
          <w:lang w:val="en-US" w:eastAsia="zh-CN"/>
        </w:rPr>
        <w:t>选举单位</w:t>
      </w:r>
      <w:r>
        <w:rPr>
          <w:rFonts w:hint="eastAsia" w:ascii="Times New Roman" w:hAnsi="Times New Roman" w:eastAsia="仿宋_GB2312" w:cs="Times New Roman"/>
          <w:b w:val="0"/>
          <w:bCs w:val="0"/>
          <w:sz w:val="32"/>
          <w:szCs w:val="32"/>
          <w:highlight w:val="none"/>
          <w:lang w:val="en-US" w:eastAsia="zh-CN"/>
        </w:rPr>
        <w:t>在充分讨论的基础上，根据大多数团员的意见确定代表候选人预备人选建议名单，积极报同级党组织审批，并在一定范围内以适当的方式进行公示。各选举单位务必于2024年4月29日前上报《共青团新疆应用职业技术学院第二次代表大会代表候选人预备人选名册》（附件2）</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0" w:firstLineChars="200"/>
        <w:textAlignment w:val="auto"/>
        <w:rPr>
          <w:rFonts w:hint="default" w:ascii="Times New Roman" w:hAnsi="Times New Roman" w:eastAsia="楷体_GB2312" w:cs="楷体_GB2312"/>
          <w:b w:val="0"/>
          <w:bCs w:val="0"/>
          <w:kern w:val="2"/>
          <w:sz w:val="32"/>
          <w:szCs w:val="32"/>
          <w:highlight w:val="none"/>
          <w:lang w:val="en-US" w:eastAsia="zh-CN" w:bidi="ar-SA"/>
        </w:rPr>
      </w:pPr>
      <w:r>
        <w:rPr>
          <w:rFonts w:hint="eastAsia" w:ascii="Times New Roman" w:hAnsi="Times New Roman" w:eastAsia="楷体_GB2312" w:cs="楷体_GB2312"/>
          <w:b w:val="0"/>
          <w:bCs w:val="0"/>
          <w:kern w:val="2"/>
          <w:sz w:val="32"/>
          <w:szCs w:val="32"/>
          <w:highlight w:val="none"/>
          <w:lang w:val="en-US" w:eastAsia="zh-CN" w:bidi="ar-SA"/>
        </w:rPr>
        <w:t>（二）会议选举（2024年4月29日-5月10日）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各</w:t>
      </w:r>
      <w:r>
        <w:rPr>
          <w:rFonts w:hint="default" w:ascii="Times New Roman" w:hAnsi="Times New Roman" w:eastAsia="仿宋_GB2312" w:cs="Times New Roman"/>
          <w:b w:val="0"/>
          <w:bCs w:val="0"/>
          <w:sz w:val="32"/>
          <w:szCs w:val="32"/>
          <w:highlight w:val="none"/>
          <w:lang w:val="en-US" w:eastAsia="zh-CN"/>
        </w:rPr>
        <w:t>选举单位</w:t>
      </w:r>
      <w:r>
        <w:rPr>
          <w:rFonts w:hint="eastAsia" w:ascii="Times New Roman" w:hAnsi="Times New Roman" w:eastAsia="仿宋_GB2312" w:cs="Times New Roman"/>
          <w:b w:val="0"/>
          <w:bCs w:val="0"/>
          <w:sz w:val="32"/>
          <w:szCs w:val="32"/>
          <w:highlight w:val="none"/>
          <w:lang w:val="en-US" w:eastAsia="zh-CN"/>
        </w:rPr>
        <w:t>召开团员大会/团的代表大/团的代表会议，采取差额选举办法进行正式选举，投票确定参加共青团新疆应用职业技术学院第二次代表大会正式人选。在代表选角工作中要以适当的方式正式介绍候选人的基本情况。</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选举结束后要及时撰写《共青团新疆应用职业技术学院第二次代表大会代表选举工作报告》（附件3）、《共青团新疆应用职业技术学院第二次代表大会代表候选人正式人选名册》（附件4），与2024年5月10日前报大会代表资格审核小组审查。</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eastAsia="仿宋_GB2312" w:cs="Times New Roman"/>
          <w:b w:val="0"/>
          <w:bCs w:val="0"/>
          <w:kern w:val="2"/>
          <w:sz w:val="32"/>
          <w:szCs w:val="32"/>
          <w:highlight w:val="none"/>
          <w:lang w:val="en-US" w:eastAsia="zh-CN" w:bidi="ar-SA"/>
        </w:rPr>
        <w:t>代表的产生不符合固定程序的，由代表资格审查小组责成原选举单位重新进行选举；代表不具备资格的，应责成原选举单位撤换。出席本次团代会的正式代表，应于2024年5月10日前选出。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黑体" w:cs="Times New Roman"/>
          <w:kern w:val="0"/>
          <w:sz w:val="32"/>
          <w:szCs w:val="32"/>
          <w:highlight w:val="none"/>
          <w:lang w:val="en-US" w:eastAsia="zh-CN"/>
        </w:rPr>
      </w:pPr>
      <w:r>
        <w:rPr>
          <w:rFonts w:hint="eastAsia" w:ascii="Times New Roman" w:hAnsi="Times New Roman" w:eastAsia="黑体" w:cs="Times New Roman"/>
          <w:kern w:val="0"/>
          <w:sz w:val="32"/>
          <w:szCs w:val="32"/>
          <w:highlight w:val="none"/>
          <w:lang w:val="en-US" w:eastAsia="zh-CN"/>
        </w:rPr>
        <w:t>五</w:t>
      </w:r>
      <w:r>
        <w:rPr>
          <w:rFonts w:hint="default" w:ascii="Times New Roman" w:hAnsi="Times New Roman" w:eastAsia="黑体" w:cs="Times New Roman"/>
          <w:kern w:val="0"/>
          <w:sz w:val="32"/>
          <w:szCs w:val="32"/>
          <w:highlight w:val="none"/>
          <w:lang w:val="en-US" w:eastAsia="zh-CN"/>
        </w:rPr>
        <w:t>、工作要求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Times New Roman" w:hAnsi="Times New Roman" w:eastAsia="仿宋_GB2312" w:cs="仿宋_GB2312"/>
          <w:kern w:val="0"/>
          <w:sz w:val="32"/>
          <w:szCs w:val="32"/>
          <w:highlight w:val="none"/>
          <w:lang w:val="en-US" w:eastAsia="zh-CN"/>
        </w:rPr>
      </w:pPr>
      <w:r>
        <w:rPr>
          <w:rFonts w:hint="eastAsia" w:ascii="Times New Roman" w:hAnsi="Times New Roman" w:eastAsia="仿宋_GB2312" w:cs="仿宋_GB2312"/>
          <w:kern w:val="0"/>
          <w:sz w:val="32"/>
          <w:szCs w:val="32"/>
          <w:highlight w:val="none"/>
          <w:lang w:val="en-US" w:eastAsia="zh-CN"/>
        </w:rPr>
        <w:t>（一）各选举单位要高度重视代表选举工作，主动向同级党组织汇报有关情况，加强与基层团支部的协调沟通。在选举过程中，要认真贯彻执行民主集中制原则，遵守团内民主程序，尊重团员的民主权利，充分发扬团内民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Times New Roman" w:hAnsi="Times New Roman" w:eastAsia="仿宋_GB2312" w:cs="仿宋_GB2312"/>
          <w:kern w:val="0"/>
          <w:sz w:val="32"/>
          <w:szCs w:val="32"/>
          <w:highlight w:val="none"/>
          <w:lang w:val="en-US" w:eastAsia="zh-CN"/>
        </w:rPr>
      </w:pPr>
      <w:r>
        <w:rPr>
          <w:rFonts w:hint="eastAsia" w:ascii="Times New Roman" w:hAnsi="Times New Roman" w:eastAsia="仿宋_GB2312" w:cs="仿宋_GB2312"/>
          <w:kern w:val="0"/>
          <w:sz w:val="32"/>
          <w:szCs w:val="32"/>
          <w:highlight w:val="none"/>
          <w:lang w:val="en-US" w:eastAsia="zh-CN"/>
        </w:rPr>
        <w:t>（二）严格按照程序逐级推选团代表，按照“谁推荐，谁负责”、“谁组织、谁负责”的原则从严审核把关，确保选出的代表符合要求。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Times New Roman" w:hAnsi="Times New Roman" w:eastAsia="仿宋_GB2312" w:cs="仿宋_GB2312"/>
          <w:kern w:val="0"/>
          <w:sz w:val="32"/>
          <w:szCs w:val="32"/>
          <w:highlight w:val="none"/>
          <w:lang w:val="en-US" w:eastAsia="zh-CN"/>
        </w:rPr>
      </w:pPr>
      <w:r>
        <w:rPr>
          <w:rFonts w:hint="eastAsia" w:ascii="Times New Roman" w:hAnsi="Times New Roman" w:eastAsia="仿宋_GB2312" w:cs="仿宋_GB2312"/>
          <w:kern w:val="0"/>
          <w:sz w:val="32"/>
          <w:szCs w:val="32"/>
          <w:highlight w:val="none"/>
          <w:lang w:val="en-US" w:eastAsia="zh-CN"/>
        </w:rPr>
        <w:t>（三）要加强思想政治工作和宣传工作，广泛进行组织发动，教育团员、团干部正确对待选举工作，积极参与代表人选的推荐提名，充分宣传代表产生过程中的新做法新举措，营造良好舆论氛围。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Times New Roman" w:hAnsi="Times New Roman" w:eastAsia="仿宋_GB2312" w:cs="仿宋_GB2312"/>
          <w:kern w:val="0"/>
          <w:sz w:val="32"/>
          <w:szCs w:val="32"/>
          <w:highlight w:val="none"/>
          <w:lang w:val="en-US" w:eastAsia="zh-CN"/>
        </w:rPr>
      </w:pPr>
      <w:r>
        <w:rPr>
          <w:rFonts w:hint="eastAsia" w:ascii="Times New Roman" w:hAnsi="Times New Roman" w:eastAsia="仿宋_GB2312" w:cs="仿宋_GB2312"/>
          <w:kern w:val="0"/>
          <w:sz w:val="32"/>
          <w:szCs w:val="32"/>
          <w:highlight w:val="none"/>
          <w:lang w:val="en-US" w:eastAsia="zh-CN"/>
        </w:rPr>
        <w:t>（四）各材料的填写应严格按照《名册栏目填写说明》（附件5）指引。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黑体" w:cs="Times New Roman"/>
          <w:kern w:val="0"/>
          <w:sz w:val="32"/>
          <w:szCs w:val="32"/>
          <w:highlight w:val="none"/>
          <w:lang w:val="en-US" w:eastAsia="zh-CN"/>
        </w:rPr>
      </w:pPr>
      <w:r>
        <w:rPr>
          <w:rFonts w:hint="eastAsia" w:ascii="Times New Roman" w:hAnsi="Times New Roman" w:eastAsia="黑体" w:cs="Times New Roman"/>
          <w:kern w:val="0"/>
          <w:sz w:val="32"/>
          <w:szCs w:val="32"/>
          <w:highlight w:val="none"/>
          <w:lang w:val="en-US" w:eastAsia="zh-CN"/>
        </w:rPr>
        <w:t>六</w:t>
      </w:r>
      <w:r>
        <w:rPr>
          <w:rFonts w:hint="default" w:ascii="Times New Roman" w:hAnsi="Times New Roman" w:eastAsia="黑体" w:cs="Times New Roman"/>
          <w:kern w:val="0"/>
          <w:sz w:val="32"/>
          <w:szCs w:val="32"/>
          <w:highlight w:val="none"/>
          <w:lang w:val="en-US" w:eastAsia="zh-CN"/>
        </w:rPr>
        <w:t>、材料上交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Times New Roman" w:hAnsi="Times New Roman" w:eastAsia="仿宋_GB2312" w:cs="仿宋_GB2312"/>
          <w:kern w:val="0"/>
          <w:sz w:val="32"/>
          <w:szCs w:val="32"/>
          <w:highlight w:val="none"/>
          <w:lang w:val="en-US" w:eastAsia="zh-CN"/>
        </w:rPr>
      </w:pPr>
      <w:r>
        <w:rPr>
          <w:rFonts w:hint="eastAsia" w:ascii="Times New Roman" w:hAnsi="Times New Roman" w:eastAsia="仿宋_GB2312" w:cs="仿宋_GB2312"/>
          <w:kern w:val="0"/>
          <w:sz w:val="32"/>
          <w:szCs w:val="32"/>
          <w:highlight w:val="none"/>
          <w:lang w:val="en-US" w:eastAsia="zh-CN"/>
        </w:rPr>
        <w:t>以二级团组织/教职工团支部为单位提交审核，纸质版交至主校区团委办公室（主校区北院：苏缘楼207/209办公楼），电子版应将材料与邮件标题同时以“（xx选举单位）第二次团代会代表材料”命名，发送至校团委组织部邮箱xjyzytw@163.co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联 系 人：</w:t>
      </w:r>
      <w:r>
        <w:rPr>
          <w:rFonts w:hint="eastAsia" w:ascii="Times New Roman" w:hAnsi="Times New Roman" w:eastAsia="仿宋_GB2312" w:cs="Times New Roman"/>
          <w:b w:val="0"/>
          <w:bCs w:val="0"/>
          <w:sz w:val="32"/>
          <w:szCs w:val="32"/>
          <w:highlight w:val="none"/>
          <w:lang w:val="en-US" w:eastAsia="zh-CN"/>
        </w:rPr>
        <w:t>张雯芮</w:t>
      </w:r>
      <w:r>
        <w:rPr>
          <w:rFonts w:hint="default" w:ascii="Times New Roman" w:hAnsi="Times New Roman" w:eastAsia="仿宋_GB2312" w:cs="Times New Roman"/>
          <w:b w:val="0"/>
          <w:bCs w:val="0"/>
          <w:sz w:val="32"/>
          <w:szCs w:val="32"/>
          <w:highlight w:val="none"/>
          <w:lang w:val="en-US" w:eastAsia="zh-CN"/>
        </w:rPr>
        <w:t xml:space="preserve">  </w:t>
      </w:r>
      <w:r>
        <w:rPr>
          <w:rFonts w:hint="eastAsia" w:ascii="Times New Roman" w:hAnsi="Times New Roman" w:eastAsia="仿宋_GB2312" w:cs="Times New Roman"/>
          <w:b w:val="0"/>
          <w:bCs w:val="0"/>
          <w:sz w:val="32"/>
          <w:szCs w:val="32"/>
          <w:highlight w:val="none"/>
          <w:lang w:val="en-US" w:eastAsia="zh-CN"/>
        </w:rPr>
        <w:t>1520992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联系电话：099</w:t>
      </w:r>
      <w:r>
        <w:rPr>
          <w:rFonts w:hint="eastAsia" w:ascii="Times New Roman" w:hAnsi="Times New Roman" w:eastAsia="仿宋_GB2312" w:cs="Times New Roman"/>
          <w:b w:val="0"/>
          <w:bCs w:val="0"/>
          <w:sz w:val="32"/>
          <w:szCs w:val="32"/>
          <w:highlight w:val="none"/>
          <w:lang w:val="en-US" w:eastAsia="zh-CN"/>
        </w:rPr>
        <w:t>2</w:t>
      </w:r>
      <w:r>
        <w:rPr>
          <w:rFonts w:hint="default" w:ascii="Times New Roman" w:hAnsi="Times New Roman" w:eastAsia="仿宋_GB2312" w:cs="Times New Roman"/>
          <w:b w:val="0"/>
          <w:bCs w:val="0"/>
          <w:sz w:val="32"/>
          <w:szCs w:val="32"/>
          <w:highlight w:val="none"/>
          <w:lang w:val="en-US" w:eastAsia="zh-CN"/>
        </w:rPr>
        <w:t>-</w:t>
      </w:r>
      <w:r>
        <w:rPr>
          <w:rFonts w:hint="eastAsia" w:ascii="Times New Roman" w:hAnsi="Times New Roman" w:eastAsia="仿宋_GB2312" w:cs="Times New Roman"/>
          <w:b w:val="0"/>
          <w:bCs w:val="0"/>
          <w:sz w:val="32"/>
          <w:szCs w:val="32"/>
          <w:highlight w:val="none"/>
          <w:lang w:val="en-US" w:eastAsia="zh-CN"/>
        </w:rPr>
        <w:t>6809025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sz w:val="32"/>
          <w:szCs w:val="32"/>
          <w:highlight w:val="none"/>
          <w:lang w:val="en-US" w:eastAsia="zh-CN"/>
        </w:rPr>
        <w:t>电子邮箱：</w:t>
      </w:r>
      <w:r>
        <w:rPr>
          <w:rFonts w:hint="eastAsia" w:ascii="Times New Roman" w:hAnsi="Times New Roman" w:eastAsia="仿宋_GB2312" w:cs="Times New Roman"/>
          <w:b w:val="0"/>
          <w:bCs w:val="0"/>
          <w:color w:val="auto"/>
          <w:sz w:val="32"/>
          <w:szCs w:val="32"/>
          <w:highlight w:val="none"/>
          <w:u w:val="none"/>
          <w:lang w:val="en-US" w:eastAsia="zh-CN"/>
        </w:rPr>
        <w:fldChar w:fldCharType="begin"/>
      </w:r>
      <w:r>
        <w:rPr>
          <w:rFonts w:hint="eastAsia" w:ascii="Times New Roman" w:hAnsi="Times New Roman" w:eastAsia="仿宋_GB2312" w:cs="Times New Roman"/>
          <w:b w:val="0"/>
          <w:bCs w:val="0"/>
          <w:color w:val="auto"/>
          <w:sz w:val="32"/>
          <w:szCs w:val="32"/>
          <w:highlight w:val="none"/>
          <w:u w:val="none"/>
          <w:lang w:val="en-US" w:eastAsia="zh-CN"/>
        </w:rPr>
        <w:instrText xml:space="preserve"> HYPERLINK "mailto:xjyzytw@163.com" </w:instrText>
      </w:r>
      <w:r>
        <w:rPr>
          <w:rFonts w:hint="eastAsia" w:ascii="Times New Roman" w:hAnsi="Times New Roman" w:eastAsia="仿宋_GB2312" w:cs="Times New Roman"/>
          <w:b w:val="0"/>
          <w:bCs w:val="0"/>
          <w:color w:val="auto"/>
          <w:sz w:val="32"/>
          <w:szCs w:val="32"/>
          <w:highlight w:val="none"/>
          <w:u w:val="none"/>
          <w:lang w:val="en-US" w:eastAsia="zh-CN"/>
        </w:rPr>
        <w:fldChar w:fldCharType="separate"/>
      </w:r>
      <w:r>
        <w:rPr>
          <w:rStyle w:val="12"/>
          <w:rFonts w:hint="eastAsia" w:ascii="Times New Roman" w:hAnsi="Times New Roman" w:eastAsia="仿宋_GB2312" w:cs="Times New Roman"/>
          <w:b w:val="0"/>
          <w:bCs w:val="0"/>
          <w:sz w:val="32"/>
          <w:szCs w:val="32"/>
          <w:highlight w:val="none"/>
          <w:lang w:val="en-US" w:eastAsia="zh-CN"/>
        </w:rPr>
        <w:t>xjyzytw</w:t>
      </w:r>
      <w:r>
        <w:rPr>
          <w:rStyle w:val="12"/>
          <w:rFonts w:hint="default" w:ascii="Times New Roman" w:hAnsi="Times New Roman" w:eastAsia="仿宋_GB2312" w:cs="Times New Roman"/>
          <w:b w:val="0"/>
          <w:bCs w:val="0"/>
          <w:sz w:val="32"/>
          <w:szCs w:val="32"/>
          <w:highlight w:val="none"/>
          <w:lang w:val="en-US" w:eastAsia="zh-CN"/>
        </w:rPr>
        <w:t>@</w:t>
      </w:r>
      <w:r>
        <w:rPr>
          <w:rStyle w:val="12"/>
          <w:rFonts w:hint="eastAsia" w:ascii="Times New Roman" w:hAnsi="Times New Roman" w:eastAsia="仿宋_GB2312" w:cs="Times New Roman"/>
          <w:b w:val="0"/>
          <w:bCs w:val="0"/>
          <w:sz w:val="32"/>
          <w:szCs w:val="32"/>
          <w:highlight w:val="none"/>
          <w:lang w:val="en-US" w:eastAsia="zh-CN"/>
        </w:rPr>
        <w:t>163.com</w:t>
      </w:r>
      <w:r>
        <w:rPr>
          <w:rFonts w:hint="eastAsia" w:ascii="Times New Roman" w:hAnsi="Times New Roman" w:eastAsia="仿宋_GB2312" w:cs="Times New Roman"/>
          <w:b w:val="0"/>
          <w:bCs w:val="0"/>
          <w:color w:val="auto"/>
          <w:sz w:val="32"/>
          <w:szCs w:val="32"/>
          <w:highlight w:val="none"/>
          <w:u w:val="none"/>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1</w:t>
      </w:r>
      <w:r>
        <w:rPr>
          <w:rFonts w:hint="eastAsia" w:ascii="Times New Roman" w:hAnsi="Times New Roman" w:eastAsia="楷体_GB2312" w:cs="Times New Roman"/>
          <w:b/>
          <w:bCs/>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共青团</w:t>
      </w:r>
      <w:r>
        <w:rPr>
          <w:rFonts w:hint="eastAsia" w:ascii="Times New Roman" w:hAnsi="Times New Roman" w:eastAsia="仿宋_GB2312" w:cs="Times New Roman"/>
          <w:b w:val="0"/>
          <w:bCs w:val="0"/>
          <w:color w:val="auto"/>
          <w:sz w:val="32"/>
          <w:szCs w:val="32"/>
          <w:highlight w:val="none"/>
          <w:u w:val="none"/>
          <w:lang w:val="en-US" w:eastAsia="zh-CN"/>
        </w:rPr>
        <w:t>新疆应用职业技术学院第二次</w:t>
      </w:r>
      <w:r>
        <w:rPr>
          <w:rFonts w:hint="default" w:ascii="Times New Roman" w:hAnsi="Times New Roman" w:eastAsia="仿宋_GB2312" w:cs="Times New Roman"/>
          <w:b w:val="0"/>
          <w:bCs w:val="0"/>
          <w:color w:val="auto"/>
          <w:sz w:val="32"/>
          <w:szCs w:val="32"/>
          <w:highlight w:val="none"/>
          <w:u w:val="none"/>
          <w:lang w:val="en-US" w:eastAsia="zh-CN"/>
        </w:rPr>
        <w:t xml:space="preserve">代表大会代表名额分配方案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2</w:t>
      </w:r>
      <w:r>
        <w:rPr>
          <w:rFonts w:hint="eastAsia"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共青团</w:t>
      </w:r>
      <w:r>
        <w:rPr>
          <w:rFonts w:hint="eastAsia" w:ascii="Times New Roman" w:hAnsi="Times New Roman" w:eastAsia="仿宋_GB2312" w:cs="Times New Roman"/>
          <w:b w:val="0"/>
          <w:bCs w:val="0"/>
          <w:color w:val="auto"/>
          <w:sz w:val="32"/>
          <w:szCs w:val="32"/>
          <w:highlight w:val="none"/>
          <w:u w:val="none"/>
          <w:lang w:val="en-US" w:eastAsia="zh-CN"/>
        </w:rPr>
        <w:t>新疆应用职业技术学院第二次</w:t>
      </w:r>
      <w:r>
        <w:rPr>
          <w:rFonts w:hint="default" w:ascii="Times New Roman" w:hAnsi="Times New Roman" w:eastAsia="仿宋_GB2312" w:cs="Times New Roman"/>
          <w:b w:val="0"/>
          <w:bCs w:val="0"/>
          <w:color w:val="auto"/>
          <w:sz w:val="32"/>
          <w:szCs w:val="32"/>
          <w:highlight w:val="none"/>
          <w:u w:val="none"/>
          <w:lang w:val="en-US" w:eastAsia="zh-CN"/>
        </w:rPr>
        <w:t>代表大会代表候选人初步人选名单及填写说明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3</w:t>
      </w:r>
      <w:r>
        <w:rPr>
          <w:rFonts w:hint="eastAsia" w:ascii="Times New Roman" w:hAnsi="Times New Roman" w:eastAsia="楷体_GB2312" w:cs="Times New Roman"/>
          <w:b/>
          <w:bCs/>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共青团</w:t>
      </w:r>
      <w:r>
        <w:rPr>
          <w:rFonts w:hint="eastAsia" w:ascii="Times New Roman" w:hAnsi="Times New Roman" w:eastAsia="仿宋_GB2312" w:cs="Times New Roman"/>
          <w:b w:val="0"/>
          <w:bCs w:val="0"/>
          <w:color w:val="auto"/>
          <w:sz w:val="32"/>
          <w:szCs w:val="32"/>
          <w:highlight w:val="none"/>
          <w:u w:val="none"/>
          <w:lang w:val="en-US" w:eastAsia="zh-CN"/>
        </w:rPr>
        <w:t>新疆应用职业技术学院第二次</w:t>
      </w:r>
      <w:r>
        <w:rPr>
          <w:rFonts w:hint="default" w:ascii="Times New Roman" w:hAnsi="Times New Roman" w:eastAsia="仿宋_GB2312" w:cs="Times New Roman"/>
          <w:b w:val="0"/>
          <w:bCs w:val="0"/>
          <w:color w:val="auto"/>
          <w:sz w:val="32"/>
          <w:szCs w:val="32"/>
          <w:highlight w:val="none"/>
          <w:u w:val="none"/>
          <w:lang w:val="en-US" w:eastAsia="zh-CN"/>
        </w:rPr>
        <w:t>代表大会代表登记表及代表登记表填写说明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4</w:t>
      </w:r>
      <w:r>
        <w:rPr>
          <w:rFonts w:hint="eastAsia" w:ascii="Times New Roman" w:hAnsi="Times New Roman" w:eastAsia="楷体_GB2312" w:cs="Times New Roman"/>
          <w:b/>
          <w:bCs/>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共青团</w:t>
      </w:r>
      <w:r>
        <w:rPr>
          <w:rFonts w:hint="eastAsia" w:ascii="Times New Roman" w:hAnsi="Times New Roman" w:eastAsia="仿宋_GB2312" w:cs="Times New Roman"/>
          <w:b w:val="0"/>
          <w:bCs w:val="0"/>
          <w:color w:val="auto"/>
          <w:sz w:val="32"/>
          <w:szCs w:val="32"/>
          <w:highlight w:val="none"/>
          <w:u w:val="none"/>
          <w:lang w:val="en-US" w:eastAsia="zh-CN"/>
        </w:rPr>
        <w:t>新疆应用职业技术学院第二次</w:t>
      </w:r>
      <w:r>
        <w:rPr>
          <w:rFonts w:hint="default" w:ascii="Times New Roman" w:hAnsi="Times New Roman" w:eastAsia="仿宋_GB2312" w:cs="Times New Roman"/>
          <w:b w:val="0"/>
          <w:bCs w:val="0"/>
          <w:color w:val="auto"/>
          <w:sz w:val="32"/>
          <w:szCs w:val="32"/>
          <w:highlight w:val="none"/>
          <w:u w:val="none"/>
          <w:lang w:val="en-US" w:eastAsia="zh-CN"/>
        </w:rPr>
        <w:t>代表大会代表名册及填写说明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5</w:t>
      </w:r>
      <w:r>
        <w:rPr>
          <w:rFonts w:hint="eastAsia" w:ascii="Times New Roman" w:hAnsi="Times New Roman" w:eastAsia="楷体_GB2312" w:cs="Times New Roman"/>
          <w:b/>
          <w:bCs/>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关于代表名册的说明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方正仿宋简体"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drawing>
          <wp:anchor distT="0" distB="0" distL="114300" distR="114300" simplePos="0" relativeHeight="251663360" behindDoc="1" locked="0" layoutInCell="1" allowOverlap="1">
            <wp:simplePos x="0" y="0"/>
            <wp:positionH relativeFrom="column">
              <wp:posOffset>3039745</wp:posOffset>
            </wp:positionH>
            <wp:positionV relativeFrom="paragraph">
              <wp:posOffset>201930</wp:posOffset>
            </wp:positionV>
            <wp:extent cx="1483360" cy="1983740"/>
            <wp:effectExtent l="0" t="0" r="0" b="0"/>
            <wp:wrapNone/>
            <wp:docPr id="2" name="图片 2" descr="新章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章1"/>
                    <pic:cNvPicPr>
                      <a:picLocks noChangeAspect="1"/>
                    </pic:cNvPicPr>
                  </pic:nvPicPr>
                  <pic:blipFill>
                    <a:blip r:embed="rId8"/>
                    <a:stretch>
                      <a:fillRect/>
                    </a:stretch>
                  </pic:blipFill>
                  <pic:spPr>
                    <a:xfrm>
                      <a:off x="0" y="0"/>
                      <a:ext cx="1483360" cy="198374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outlineLvl w:val="9"/>
        <w:rPr>
          <w:rFonts w:hint="default" w:ascii="Times New Roman" w:hAnsi="Times New Roman" w:eastAsia="方正仿宋简体" w:cs="Times New Roman"/>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3200" w:firstLineChars="1000"/>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共青团</w:t>
      </w:r>
      <w:r>
        <w:rPr>
          <w:rFonts w:hint="eastAsia" w:ascii="Times New Roman" w:hAnsi="Times New Roman" w:eastAsia="仿宋_GB2312" w:cs="Times New Roman"/>
          <w:sz w:val="32"/>
          <w:szCs w:val="32"/>
          <w:highlight w:val="none"/>
          <w:lang w:val="en-US" w:eastAsia="zh-CN"/>
        </w:rPr>
        <w:t>新疆应用职业技术学院</w:t>
      </w:r>
      <w:r>
        <w:rPr>
          <w:rFonts w:hint="default" w:ascii="Times New Roman" w:hAnsi="Times New Roman" w:eastAsia="仿宋_GB2312" w:cs="Times New Roman"/>
          <w:sz w:val="32"/>
          <w:szCs w:val="32"/>
          <w:highlight w:val="none"/>
          <w:lang w:eastAsia="zh-CN"/>
        </w:rPr>
        <w:t>委员会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4800" w:firstLineChars="15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20</w:t>
      </w:r>
      <w:r>
        <w:rPr>
          <w:rFonts w:hint="default"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月</w:t>
      </w:r>
      <w:r>
        <w:rPr>
          <w:rFonts w:hint="eastAsia" w:ascii="Times New Roman" w:hAnsi="Times New Roman" w:eastAsia="仿宋_GB2312" w:cs="Times New Roman"/>
          <w:sz w:val="32"/>
          <w:szCs w:val="32"/>
          <w:highlight w:val="none"/>
          <w:lang w:val="en-US" w:eastAsia="zh-CN"/>
        </w:rPr>
        <w:t>25</w:t>
      </w:r>
      <w:r>
        <w:rPr>
          <w:rFonts w:hint="default" w:ascii="Times New Roman" w:hAnsi="Times New Roman" w:eastAsia="仿宋_GB2312" w:cs="Times New Roman"/>
          <w:sz w:val="32"/>
          <w:szCs w:val="32"/>
          <w:highlight w:val="none"/>
          <w:lang w:eastAsia="zh-CN"/>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rPr>
          <w:rFonts w:hint="default" w:ascii="Times New Roman" w:hAnsi="Times New Roman" w:eastAsia="方正仿宋简体" w:cs="Times New Roman"/>
          <w:sz w:val="32"/>
          <w:szCs w:val="32"/>
          <w:highlight w:val="none"/>
          <w:lang w:eastAsia="zh-CN"/>
        </w:rPr>
      </w:pPr>
    </w:p>
    <w:p>
      <w:pPr>
        <w:rPr>
          <w:rFonts w:hint="default"/>
          <w:lang w:eastAsia="zh-CN"/>
        </w:rPr>
        <w:sectPr>
          <w:footerReference r:id="rId3" w:type="default"/>
          <w:pgSz w:w="11906" w:h="16838"/>
          <w:pgMar w:top="2098" w:right="1531" w:bottom="1984" w:left="1531"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bottom"/>
        <w:outlineLvl w:val="9"/>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黑体" w:cs="Times New Roman"/>
          <w:kern w:val="0"/>
          <w:sz w:val="32"/>
          <w:szCs w:val="32"/>
          <w:highlight w:val="none"/>
          <w:lang w:eastAsia="zh-CN"/>
        </w:rPr>
        <w:t>附件</w:t>
      </w:r>
      <w:r>
        <w:rPr>
          <w:rFonts w:hint="default" w:ascii="Times New Roman" w:hAnsi="Times New Roman" w:eastAsia="黑体" w:cs="Times New Roman"/>
          <w:kern w:val="0"/>
          <w:sz w:val="32"/>
          <w:szCs w:val="32"/>
          <w:highlight w:val="none"/>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jc w:val="center"/>
        <w:textAlignment w:val="auto"/>
        <w:outlineLvl w:val="9"/>
        <w:rPr>
          <w:rFonts w:hint="default" w:ascii="Times New Roman" w:hAnsi="Times New Roman" w:eastAsia="方正小标宋简体" w:cs="Times New Roman"/>
          <w:kern w:val="0"/>
          <w:sz w:val="44"/>
          <w:szCs w:val="44"/>
          <w:highlight w:val="none"/>
          <w:lang w:val="en-US" w:eastAsia="zh-CN"/>
        </w:rPr>
      </w:pPr>
      <w:r>
        <w:rPr>
          <w:rFonts w:hint="default" w:ascii="Times New Roman" w:hAnsi="Times New Roman" w:eastAsia="方正小标宋简体" w:cs="Times New Roman"/>
          <w:kern w:val="0"/>
          <w:sz w:val="44"/>
          <w:szCs w:val="44"/>
          <w:highlight w:val="none"/>
          <w:lang w:val="en-US" w:eastAsia="zh-CN"/>
        </w:rPr>
        <w:t>共青团</w:t>
      </w:r>
      <w:r>
        <w:rPr>
          <w:rFonts w:hint="eastAsia" w:ascii="Times New Roman" w:hAnsi="Times New Roman" w:eastAsia="方正小标宋简体" w:cs="Times New Roman"/>
          <w:kern w:val="0"/>
          <w:sz w:val="44"/>
          <w:szCs w:val="44"/>
          <w:highlight w:val="none"/>
          <w:lang w:val="en-US" w:eastAsia="zh-CN"/>
        </w:rPr>
        <w:t>新疆应用职业技术学院第二次</w:t>
      </w:r>
      <w:r>
        <w:rPr>
          <w:rFonts w:hint="default" w:ascii="Times New Roman" w:hAnsi="Times New Roman" w:eastAsia="方正小标宋简体" w:cs="Times New Roman"/>
          <w:kern w:val="0"/>
          <w:sz w:val="44"/>
          <w:szCs w:val="44"/>
          <w:highlight w:val="none"/>
          <w:lang w:val="en-US" w:eastAsia="zh-CN"/>
        </w:rPr>
        <w:t>代表大会代表名额分配方案</w:t>
      </w:r>
    </w:p>
    <w:p>
      <w:pPr>
        <w:pStyle w:val="2"/>
        <w:rPr>
          <w:rFonts w:hint="default"/>
          <w:lang w:val="en-US" w:eastAsia="zh-CN"/>
        </w:rPr>
      </w:pPr>
    </w:p>
    <w:tbl>
      <w:tblPr>
        <w:tblStyle w:val="8"/>
        <w:tblW w:w="13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3630"/>
        <w:gridCol w:w="784"/>
        <w:gridCol w:w="864"/>
        <w:gridCol w:w="722"/>
        <w:gridCol w:w="646"/>
        <w:gridCol w:w="875"/>
        <w:gridCol w:w="778"/>
        <w:gridCol w:w="961"/>
        <w:gridCol w:w="1001"/>
        <w:gridCol w:w="94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32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黑体" w:cs="黑体"/>
                <w:color w:val="000000"/>
                <w:kern w:val="2"/>
                <w:sz w:val="24"/>
                <w:szCs w:val="24"/>
                <w:highlight w:val="none"/>
                <w:lang w:val="en-US" w:eastAsia="zh-CN" w:bidi="ar-SA"/>
              </w:rPr>
            </w:pPr>
            <w:r>
              <w:rPr>
                <w:rFonts w:hint="eastAsia" w:ascii="Times New Roman" w:hAnsi="Times New Roman" w:eastAsia="黑体" w:cs="黑体"/>
                <w:color w:val="000000"/>
                <w:sz w:val="24"/>
                <w:szCs w:val="24"/>
                <w:highlight w:val="none"/>
                <w:lang w:val="en-US" w:eastAsia="zh-CN"/>
              </w:rPr>
              <w:t>序号</w:t>
            </w:r>
          </w:p>
        </w:tc>
        <w:tc>
          <w:tcPr>
            <w:tcW w:w="363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rPr>
                <w:rFonts w:hint="default" w:ascii="Times New Roman" w:hAnsi="Times New Roman" w:eastAsia="黑体" w:cs="黑体"/>
                <w:color w:val="000000"/>
                <w:kern w:val="2"/>
                <w:sz w:val="24"/>
                <w:szCs w:val="24"/>
                <w:highlight w:val="none"/>
                <w:lang w:val="en-US" w:eastAsia="zh-CN" w:bidi="ar-SA"/>
              </w:rPr>
            </w:pPr>
            <w:r>
              <w:rPr>
                <w:rFonts w:hint="eastAsia" w:ascii="Times New Roman" w:hAnsi="Times New Roman" w:eastAsia="黑体" w:cs="黑体"/>
                <w:color w:val="000000"/>
                <w:sz w:val="24"/>
                <w:szCs w:val="24"/>
                <w:highlight w:val="none"/>
                <w:lang w:val="en-US" w:eastAsia="zh-CN"/>
              </w:rPr>
              <w:t>选举区域</w:t>
            </w:r>
          </w:p>
        </w:tc>
        <w:tc>
          <w:tcPr>
            <w:tcW w:w="784"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rPr>
                <w:rFonts w:hint="default" w:ascii="Times New Roman" w:hAnsi="Times New Roman" w:eastAsia="黑体" w:cs="黑体"/>
                <w:color w:val="000000"/>
                <w:kern w:val="2"/>
                <w:sz w:val="24"/>
                <w:szCs w:val="24"/>
                <w:highlight w:val="none"/>
                <w:lang w:val="en-US" w:eastAsia="zh-CN" w:bidi="ar-SA"/>
              </w:rPr>
            </w:pPr>
            <w:r>
              <w:rPr>
                <w:rFonts w:hint="eastAsia" w:ascii="Times New Roman" w:hAnsi="Times New Roman" w:eastAsia="黑体" w:cs="黑体"/>
                <w:color w:val="000000"/>
                <w:sz w:val="24"/>
                <w:szCs w:val="24"/>
                <w:highlight w:val="none"/>
                <w:lang w:eastAsia="zh-CN"/>
              </w:rPr>
              <w:t>代表名额</w:t>
            </w:r>
          </w:p>
        </w:tc>
        <w:tc>
          <w:tcPr>
            <w:tcW w:w="864"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rPr>
                <w:rFonts w:hint="default" w:ascii="Times New Roman" w:hAnsi="Times New Roman" w:eastAsia="黑体" w:cs="黑体"/>
                <w:color w:val="000000"/>
                <w:sz w:val="24"/>
                <w:szCs w:val="24"/>
                <w:highlight w:val="none"/>
                <w:lang w:val="en-US" w:eastAsia="zh-CN"/>
              </w:rPr>
            </w:pPr>
            <w:r>
              <w:rPr>
                <w:rFonts w:hint="eastAsia" w:ascii="Times New Roman" w:hAnsi="Times New Roman" w:eastAsia="黑体" w:cs="黑体"/>
                <w:color w:val="000000"/>
                <w:sz w:val="24"/>
                <w:szCs w:val="24"/>
                <w:highlight w:val="none"/>
                <w:lang w:val="en-US" w:eastAsia="zh-CN"/>
              </w:rPr>
              <w:t>教职工</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rPr>
                <w:rFonts w:hint="default" w:ascii="Times New Roman" w:hAnsi="Times New Roman" w:eastAsia="黑体" w:cs="黑体"/>
                <w:color w:val="000000"/>
                <w:sz w:val="24"/>
                <w:szCs w:val="24"/>
                <w:highlight w:val="none"/>
                <w:lang w:val="en-US" w:eastAsia="zh-CN"/>
              </w:rPr>
            </w:pPr>
            <w:r>
              <w:rPr>
                <w:rFonts w:hint="eastAsia" w:ascii="Times New Roman" w:hAnsi="Times New Roman" w:eastAsia="黑体" w:cs="黑体"/>
                <w:color w:val="000000"/>
                <w:sz w:val="24"/>
                <w:szCs w:val="24"/>
                <w:highlight w:val="none"/>
                <w:lang w:val="en-US" w:eastAsia="zh-CN"/>
              </w:rPr>
              <w:t>男</w:t>
            </w:r>
          </w:p>
        </w:tc>
        <w:tc>
          <w:tcPr>
            <w:tcW w:w="646"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rPr>
                <w:rFonts w:hint="default" w:ascii="Times New Roman" w:hAnsi="Times New Roman" w:eastAsia="黑体" w:cs="黑体"/>
                <w:color w:val="000000"/>
                <w:sz w:val="24"/>
                <w:szCs w:val="24"/>
                <w:highlight w:val="none"/>
                <w:lang w:val="en-US" w:eastAsia="zh-CN"/>
              </w:rPr>
            </w:pPr>
            <w:r>
              <w:rPr>
                <w:rFonts w:hint="eastAsia" w:ascii="Times New Roman" w:hAnsi="Times New Roman" w:eastAsia="黑体" w:cs="黑体"/>
                <w:color w:val="000000"/>
                <w:sz w:val="24"/>
                <w:szCs w:val="24"/>
                <w:highlight w:val="none"/>
                <w:lang w:val="en-US" w:eastAsia="zh-CN"/>
              </w:rPr>
              <w:t>女</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rPr>
                <w:rFonts w:hint="default" w:ascii="Times New Roman" w:hAnsi="Times New Roman" w:eastAsia="黑体" w:cs="黑体"/>
                <w:color w:val="000000"/>
                <w:sz w:val="24"/>
                <w:szCs w:val="24"/>
                <w:highlight w:val="none"/>
                <w:lang w:val="en-US" w:eastAsia="zh-CN"/>
              </w:rPr>
            </w:pPr>
            <w:r>
              <w:rPr>
                <w:rFonts w:hint="eastAsia" w:ascii="Times New Roman" w:hAnsi="Times New Roman" w:eastAsia="黑体" w:cs="黑体"/>
                <w:color w:val="000000"/>
                <w:sz w:val="24"/>
                <w:szCs w:val="24"/>
                <w:highlight w:val="none"/>
                <w:lang w:val="en-US" w:eastAsia="zh-CN"/>
              </w:rPr>
              <w:t>维吾尔族</w:t>
            </w: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rPr>
                <w:rFonts w:hint="default" w:ascii="Times New Roman" w:hAnsi="Times New Roman" w:eastAsia="黑体" w:cs="黑体"/>
                <w:color w:val="000000"/>
                <w:sz w:val="24"/>
                <w:szCs w:val="24"/>
                <w:highlight w:val="none"/>
                <w:lang w:val="en-US" w:eastAsia="zh-CN"/>
              </w:rPr>
            </w:pPr>
            <w:r>
              <w:rPr>
                <w:rFonts w:hint="eastAsia" w:ascii="Times New Roman" w:hAnsi="Times New Roman" w:eastAsia="黑体" w:cs="黑体"/>
                <w:color w:val="000000"/>
                <w:sz w:val="24"/>
                <w:szCs w:val="24"/>
                <w:highlight w:val="none"/>
                <w:lang w:val="en-US" w:eastAsia="zh-CN"/>
              </w:rPr>
              <w:t>哈萨克族</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rPr>
                <w:rFonts w:hint="default" w:ascii="Times New Roman" w:hAnsi="Times New Roman" w:eastAsia="黑体" w:cs="黑体"/>
                <w:color w:val="000000"/>
                <w:sz w:val="24"/>
                <w:szCs w:val="24"/>
                <w:highlight w:val="none"/>
                <w:lang w:val="en-US" w:eastAsia="zh-CN"/>
              </w:rPr>
            </w:pPr>
            <w:r>
              <w:rPr>
                <w:rFonts w:hint="eastAsia" w:ascii="Times New Roman" w:hAnsi="Times New Roman" w:eastAsia="黑体" w:cs="黑体"/>
                <w:color w:val="000000"/>
                <w:sz w:val="24"/>
                <w:szCs w:val="24"/>
                <w:highlight w:val="none"/>
                <w:lang w:val="en-US" w:eastAsia="zh-CN"/>
              </w:rPr>
              <w:t>柯尔克孜族</w:t>
            </w:r>
          </w:p>
        </w:tc>
        <w:tc>
          <w:tcPr>
            <w:tcW w:w="1001" w:type="dxa"/>
            <w:vAlign w:val="center"/>
          </w:tcPr>
          <w:p>
            <w:pPr>
              <w:keepNext w:val="0"/>
              <w:keepLines w:val="0"/>
              <w:pageBreakBefore w:val="0"/>
              <w:widowControl w:val="0"/>
              <w:tabs>
                <w:tab w:val="left" w:pos="286"/>
              </w:tabs>
              <w:kinsoku/>
              <w:wordWrap/>
              <w:overflowPunct/>
              <w:topLinePunct w:val="0"/>
              <w:autoSpaceDE/>
              <w:autoSpaceDN/>
              <w:bidi w:val="0"/>
              <w:adjustRightInd/>
              <w:snapToGrid/>
              <w:spacing w:line="480" w:lineRule="exact"/>
              <w:ind w:right="0" w:rightChars="0"/>
              <w:jc w:val="center"/>
              <w:textAlignment w:val="auto"/>
              <w:rPr>
                <w:rFonts w:hint="default" w:ascii="Times New Roman" w:hAnsi="Times New Roman" w:eastAsia="黑体" w:cs="黑体"/>
                <w:color w:val="000000"/>
                <w:sz w:val="24"/>
                <w:szCs w:val="24"/>
                <w:highlight w:val="none"/>
                <w:lang w:val="en-US" w:eastAsia="zh-CN"/>
              </w:rPr>
            </w:pPr>
            <w:r>
              <w:rPr>
                <w:rFonts w:hint="eastAsia" w:ascii="Times New Roman" w:hAnsi="Times New Roman" w:eastAsia="黑体" w:cs="黑体"/>
                <w:color w:val="000000"/>
                <w:sz w:val="24"/>
                <w:szCs w:val="24"/>
                <w:highlight w:val="none"/>
                <w:lang w:val="en-US" w:eastAsia="zh-CN"/>
              </w:rPr>
              <w:t>回族</w:t>
            </w:r>
          </w:p>
        </w:tc>
        <w:tc>
          <w:tcPr>
            <w:tcW w:w="94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rPr>
                <w:rFonts w:hint="default" w:ascii="Times New Roman" w:hAnsi="Times New Roman" w:eastAsia="黑体" w:cs="黑体"/>
                <w:color w:val="000000"/>
                <w:sz w:val="24"/>
                <w:szCs w:val="24"/>
                <w:highlight w:val="none"/>
                <w:lang w:val="en-US" w:eastAsia="zh-CN"/>
              </w:rPr>
            </w:pPr>
            <w:r>
              <w:rPr>
                <w:rFonts w:hint="eastAsia" w:ascii="Times New Roman" w:hAnsi="Times New Roman" w:eastAsia="黑体" w:cs="黑体"/>
                <w:color w:val="000000"/>
                <w:sz w:val="24"/>
                <w:szCs w:val="24"/>
                <w:highlight w:val="none"/>
                <w:lang w:val="en-US" w:eastAsia="zh-CN"/>
              </w:rPr>
              <w:t>蒙古族</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rPr>
                <w:rFonts w:hint="default" w:ascii="Times New Roman" w:hAnsi="Times New Roman" w:eastAsia="黑体" w:cs="黑体"/>
                <w:color w:val="000000"/>
                <w:sz w:val="24"/>
                <w:szCs w:val="24"/>
                <w:highlight w:val="none"/>
                <w:lang w:val="en-US" w:eastAsia="zh-CN"/>
              </w:rPr>
            </w:pPr>
            <w:r>
              <w:rPr>
                <w:rFonts w:hint="eastAsia" w:ascii="Times New Roman" w:hAnsi="Times New Roman" w:eastAsia="黑体" w:cs="黑体"/>
                <w:color w:val="000000"/>
                <w:sz w:val="24"/>
                <w:szCs w:val="24"/>
                <w:highlight w:val="none"/>
                <w:lang w:val="en-US" w:eastAsia="zh-CN"/>
              </w:rPr>
              <w:t>其他民族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000000"/>
                <w:sz w:val="24"/>
                <w:szCs w:val="24"/>
                <w:highlight w:val="none"/>
                <w:lang w:val="en-US" w:eastAsia="zh-CN"/>
              </w:rPr>
              <w:t>1</w:t>
            </w:r>
          </w:p>
        </w:tc>
        <w:tc>
          <w:tcPr>
            <w:tcW w:w="3630" w:type="dxa"/>
            <w:vAlign w:val="center"/>
          </w:tcPr>
          <w:p>
            <w:pPr>
              <w:pStyle w:val="2"/>
              <w:keepNext w:val="0"/>
              <w:keepLines w:val="0"/>
              <w:pageBreakBefore w:val="0"/>
              <w:kinsoku/>
              <w:wordWrap/>
              <w:overflowPunct/>
              <w:topLinePunct w:val="0"/>
              <w:autoSpaceDE/>
              <w:autoSpaceDN/>
              <w:bidi w:val="0"/>
              <w:adjustRightInd/>
              <w:snapToGrid/>
              <w:spacing w:after="0" w:line="560" w:lineRule="exact"/>
              <w:ind w:left="0" w:leftChars="0" w:firstLine="0" w:firstLineChars="0"/>
              <w:jc w:val="center"/>
              <w:rPr>
                <w:rFonts w:hint="default" w:ascii="Calibri" w:hAnsi="Calibri" w:eastAsia="宋体" w:cs="Times New Roman"/>
                <w:kern w:val="2"/>
                <w:sz w:val="21"/>
                <w:szCs w:val="24"/>
                <w:lang w:val="en-US" w:eastAsia="zh-CN" w:bidi="ar-SA"/>
              </w:rPr>
            </w:pPr>
            <w:r>
              <w:rPr>
                <w:rFonts w:hint="eastAsia" w:ascii="Times New Roman" w:hAnsi="Times New Roman" w:eastAsia="楷体_GB2312" w:cs="Times New Roman"/>
                <w:i w:val="0"/>
                <w:iCs w:val="0"/>
                <w:color w:val="000000"/>
                <w:kern w:val="0"/>
                <w:sz w:val="28"/>
                <w:szCs w:val="28"/>
                <w:highlight w:val="none"/>
                <w:u w:val="none"/>
                <w:lang w:val="en-US" w:eastAsia="zh-CN" w:bidi="ar"/>
              </w:rPr>
              <w:t>师范教育学院分团委</w:t>
            </w:r>
          </w:p>
        </w:tc>
        <w:tc>
          <w:tcPr>
            <w:tcW w:w="78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color w:val="000000"/>
                <w:kern w:val="2"/>
                <w:sz w:val="24"/>
                <w:szCs w:val="24"/>
                <w:highlight w:val="none"/>
                <w:lang w:val="en-US" w:eastAsia="zh-CN" w:bidi="ar-SA"/>
              </w:rPr>
              <w:t>20</w:t>
            </w:r>
          </w:p>
        </w:tc>
        <w:tc>
          <w:tcPr>
            <w:tcW w:w="86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color w:val="000000"/>
                <w:kern w:val="2"/>
                <w:sz w:val="24"/>
                <w:szCs w:val="24"/>
                <w:highlight w:val="none"/>
                <w:lang w:val="en-US" w:eastAsia="zh-CN" w:bidi="ar-SA"/>
              </w:rPr>
              <w:t>1</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color w:val="000000"/>
                <w:kern w:val="2"/>
                <w:sz w:val="24"/>
                <w:szCs w:val="24"/>
                <w:highlight w:val="none"/>
                <w:lang w:val="en-US" w:eastAsia="zh-CN" w:bidi="ar-SA"/>
              </w:rPr>
              <w:t>5</w:t>
            </w:r>
          </w:p>
        </w:tc>
        <w:tc>
          <w:tcPr>
            <w:tcW w:w="64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color w:val="000000"/>
                <w:kern w:val="2"/>
                <w:sz w:val="24"/>
                <w:szCs w:val="24"/>
                <w:highlight w:val="none"/>
                <w:lang w:val="en-US" w:eastAsia="zh-CN" w:bidi="ar-SA"/>
              </w:rPr>
              <w:t>15</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color w:val="000000"/>
                <w:kern w:val="2"/>
                <w:sz w:val="24"/>
                <w:szCs w:val="24"/>
                <w:highlight w:val="none"/>
                <w:lang w:val="en-US" w:eastAsia="zh-CN" w:bidi="ar-SA"/>
              </w:rPr>
              <w:t>4</w:t>
            </w: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color w:val="000000"/>
                <w:kern w:val="2"/>
                <w:sz w:val="24"/>
                <w:szCs w:val="24"/>
                <w:highlight w:val="none"/>
                <w:lang w:val="en-US" w:eastAsia="zh-CN" w:bidi="ar-SA"/>
              </w:rPr>
              <w:t>1</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color w:val="000000"/>
                <w:kern w:val="2"/>
                <w:sz w:val="24"/>
                <w:szCs w:val="24"/>
                <w:highlight w:val="none"/>
                <w:lang w:val="en-US" w:eastAsia="zh-CN" w:bidi="ar-SA"/>
              </w:rPr>
              <w:t>1</w:t>
            </w:r>
          </w:p>
        </w:tc>
        <w:tc>
          <w:tcPr>
            <w:tcW w:w="100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color w:val="000000"/>
                <w:kern w:val="2"/>
                <w:sz w:val="24"/>
                <w:szCs w:val="24"/>
                <w:highlight w:val="none"/>
                <w:lang w:val="en-US" w:eastAsia="zh-CN" w:bidi="ar-SA"/>
              </w:rPr>
              <w:t>1</w:t>
            </w:r>
          </w:p>
        </w:tc>
        <w:tc>
          <w:tcPr>
            <w:tcW w:w="9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color w:val="000000"/>
                <w:kern w:val="2"/>
                <w:sz w:val="24"/>
                <w:szCs w:val="24"/>
                <w:highlight w:val="none"/>
                <w:lang w:val="en-US" w:eastAsia="zh-CN" w:bidi="ar-SA"/>
              </w:rPr>
              <w:t>1</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color w:val="000000"/>
                <w:kern w:val="2"/>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32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000000"/>
                <w:sz w:val="24"/>
                <w:szCs w:val="24"/>
                <w:highlight w:val="none"/>
                <w:lang w:eastAsia="zh-CN"/>
              </w:rPr>
              <w:t>2</w:t>
            </w:r>
          </w:p>
        </w:tc>
        <w:tc>
          <w:tcPr>
            <w:tcW w:w="363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jc w:val="center"/>
              <w:textAlignment w:val="center"/>
              <w:rPr>
                <w:rFonts w:hint="default" w:ascii="Calibri" w:hAnsi="Calibri" w:eastAsia="宋体" w:cs="Times New Roman"/>
                <w:kern w:val="2"/>
                <w:sz w:val="21"/>
                <w:szCs w:val="24"/>
                <w:lang w:val="en-US" w:eastAsia="zh-CN" w:bidi="ar-SA"/>
              </w:rPr>
            </w:pPr>
            <w:r>
              <w:rPr>
                <w:rFonts w:hint="eastAsia" w:ascii="Times New Roman" w:hAnsi="Times New Roman" w:eastAsia="楷体_GB2312" w:cs="Times New Roman"/>
                <w:i w:val="0"/>
                <w:iCs w:val="0"/>
                <w:color w:val="000000"/>
                <w:kern w:val="0"/>
                <w:sz w:val="28"/>
                <w:szCs w:val="28"/>
                <w:highlight w:val="none"/>
                <w:u w:val="none"/>
                <w:lang w:val="en-US" w:eastAsia="zh-CN" w:bidi="ar"/>
              </w:rPr>
              <w:t>建筑工程学院分团委</w:t>
            </w:r>
          </w:p>
        </w:tc>
        <w:tc>
          <w:tcPr>
            <w:tcW w:w="78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color w:val="000000"/>
                <w:kern w:val="2"/>
                <w:sz w:val="24"/>
                <w:szCs w:val="24"/>
                <w:highlight w:val="none"/>
                <w:lang w:val="en-US" w:eastAsia="zh-CN" w:bidi="ar-SA"/>
              </w:rPr>
              <w:t>16</w:t>
            </w:r>
          </w:p>
        </w:tc>
        <w:tc>
          <w:tcPr>
            <w:tcW w:w="86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color w:val="000000"/>
                <w:kern w:val="2"/>
                <w:sz w:val="24"/>
                <w:szCs w:val="24"/>
                <w:highlight w:val="none"/>
                <w:lang w:val="en-US" w:eastAsia="zh-CN" w:bidi="ar-SA"/>
              </w:rPr>
              <w:t>1</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color w:val="000000"/>
                <w:kern w:val="2"/>
                <w:sz w:val="24"/>
                <w:szCs w:val="24"/>
                <w:highlight w:val="none"/>
                <w:lang w:val="en-US" w:eastAsia="zh-CN" w:bidi="ar-SA"/>
              </w:rPr>
              <w:t>6</w:t>
            </w:r>
          </w:p>
        </w:tc>
        <w:tc>
          <w:tcPr>
            <w:tcW w:w="64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color w:val="000000"/>
                <w:kern w:val="2"/>
                <w:sz w:val="24"/>
                <w:szCs w:val="24"/>
                <w:highlight w:val="none"/>
                <w:lang w:val="en-US" w:eastAsia="zh-CN" w:bidi="ar-SA"/>
              </w:rPr>
              <w:t>10</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color w:val="000000"/>
                <w:kern w:val="2"/>
                <w:sz w:val="24"/>
                <w:szCs w:val="24"/>
                <w:highlight w:val="none"/>
                <w:lang w:val="en-US" w:eastAsia="zh-CN" w:bidi="ar-SA"/>
              </w:rPr>
              <w:t>5</w:t>
            </w: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color w:val="000000"/>
                <w:kern w:val="2"/>
                <w:sz w:val="24"/>
                <w:szCs w:val="24"/>
                <w:highlight w:val="none"/>
                <w:lang w:val="en-US" w:eastAsia="zh-CN" w:bidi="ar-SA"/>
              </w:rPr>
              <w:t>1</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color w:val="000000"/>
                <w:kern w:val="2"/>
                <w:sz w:val="24"/>
                <w:szCs w:val="24"/>
                <w:highlight w:val="none"/>
                <w:lang w:val="en-US" w:eastAsia="zh-CN" w:bidi="ar-SA"/>
              </w:rPr>
              <w:t>0</w:t>
            </w:r>
          </w:p>
        </w:tc>
        <w:tc>
          <w:tcPr>
            <w:tcW w:w="100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color w:val="000000"/>
                <w:kern w:val="2"/>
                <w:sz w:val="24"/>
                <w:szCs w:val="24"/>
                <w:highlight w:val="none"/>
                <w:lang w:val="en-US" w:eastAsia="zh-CN" w:bidi="ar-SA"/>
              </w:rPr>
              <w:t>1</w:t>
            </w:r>
          </w:p>
        </w:tc>
        <w:tc>
          <w:tcPr>
            <w:tcW w:w="9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color w:val="000000"/>
                <w:kern w:val="2"/>
                <w:sz w:val="24"/>
                <w:szCs w:val="24"/>
                <w:highlight w:val="none"/>
                <w:lang w:val="en-US" w:eastAsia="zh-CN" w:bidi="ar-SA"/>
              </w:rPr>
              <w:t>1</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color w:val="000000"/>
                <w:kern w:val="2"/>
                <w:sz w:val="24"/>
                <w:szCs w:val="24"/>
                <w:highlight w:val="no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000000"/>
                <w:sz w:val="24"/>
                <w:szCs w:val="24"/>
                <w:highlight w:val="none"/>
                <w:lang w:eastAsia="zh-CN"/>
              </w:rPr>
              <w:t>3</w:t>
            </w:r>
          </w:p>
        </w:tc>
        <w:tc>
          <w:tcPr>
            <w:tcW w:w="3630" w:type="dxa"/>
            <w:vAlign w:val="center"/>
          </w:tcPr>
          <w:p>
            <w:pPr>
              <w:keepNext w:val="0"/>
              <w:keepLines w:val="0"/>
              <w:pageBreakBefore w:val="0"/>
              <w:widowControl/>
              <w:suppressLineNumbers w:val="0"/>
              <w:wordWrap/>
              <w:overflowPunct/>
              <w:topLinePunct w:val="0"/>
              <w:autoSpaceDE/>
              <w:autoSpaceDN/>
              <w:bidi w:val="0"/>
              <w:adjustRightInd/>
              <w:snapToGrid/>
              <w:spacing w:line="560" w:lineRule="exact"/>
              <w:ind w:left="0" w:leftChars="0" w:right="0" w:rightChars="0"/>
              <w:jc w:val="center"/>
              <w:textAlignment w:val="center"/>
              <w:rPr>
                <w:rFonts w:hint="default" w:ascii="Times New Roman" w:hAnsi="Times New Roman" w:eastAsia="楷体_GB2312" w:cs="Times New Roman"/>
                <w:i w:val="0"/>
                <w:iCs w:val="0"/>
                <w:color w:val="000000"/>
                <w:kern w:val="0"/>
                <w:sz w:val="28"/>
                <w:szCs w:val="28"/>
                <w:highlight w:val="none"/>
                <w:u w:val="none"/>
                <w:lang w:val="en-US" w:eastAsia="zh-CN" w:bidi="ar"/>
              </w:rPr>
            </w:pPr>
            <w:r>
              <w:rPr>
                <w:rFonts w:hint="eastAsia" w:ascii="Times New Roman" w:hAnsi="Times New Roman" w:eastAsia="楷体_GB2312" w:cs="Times New Roman"/>
                <w:i w:val="0"/>
                <w:iCs w:val="0"/>
                <w:color w:val="000000"/>
                <w:kern w:val="0"/>
                <w:sz w:val="28"/>
                <w:szCs w:val="28"/>
                <w:highlight w:val="none"/>
                <w:u w:val="none"/>
                <w:lang w:val="en-US" w:eastAsia="zh-CN" w:bidi="ar"/>
              </w:rPr>
              <w:t>艺术学院（中专部）分团委</w:t>
            </w:r>
          </w:p>
        </w:tc>
        <w:tc>
          <w:tcPr>
            <w:tcW w:w="78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color w:val="000000"/>
                <w:sz w:val="24"/>
                <w:szCs w:val="24"/>
                <w:highlight w:val="none"/>
                <w:lang w:val="en-US" w:eastAsia="zh-CN"/>
              </w:rPr>
              <w:t>6</w:t>
            </w:r>
          </w:p>
        </w:tc>
        <w:tc>
          <w:tcPr>
            <w:tcW w:w="86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color w:val="000000"/>
                <w:sz w:val="24"/>
                <w:szCs w:val="24"/>
                <w:highlight w:val="none"/>
                <w:lang w:val="en-US" w:eastAsia="zh-CN"/>
              </w:rPr>
              <w:t>1</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color w:val="000000"/>
                <w:sz w:val="24"/>
                <w:szCs w:val="24"/>
                <w:highlight w:val="none"/>
                <w:lang w:val="en-US" w:eastAsia="zh-CN"/>
              </w:rPr>
              <w:t>3</w:t>
            </w:r>
          </w:p>
        </w:tc>
        <w:tc>
          <w:tcPr>
            <w:tcW w:w="64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color w:val="000000"/>
                <w:sz w:val="24"/>
                <w:szCs w:val="24"/>
                <w:highlight w:val="none"/>
                <w:lang w:val="en-US" w:eastAsia="zh-CN"/>
              </w:rPr>
              <w:t>3</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color w:val="000000"/>
                <w:sz w:val="24"/>
                <w:szCs w:val="24"/>
                <w:highlight w:val="none"/>
                <w:lang w:val="en-US" w:eastAsia="zh-CN"/>
              </w:rPr>
              <w:t>3</w:t>
            </w: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color w:val="000000"/>
                <w:sz w:val="24"/>
                <w:szCs w:val="24"/>
                <w:highlight w:val="none"/>
                <w:lang w:val="en-US" w:eastAsia="zh-CN"/>
              </w:rPr>
              <w:t>1</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color w:val="000000"/>
                <w:sz w:val="24"/>
                <w:szCs w:val="24"/>
                <w:highlight w:val="none"/>
                <w:lang w:val="en-US" w:eastAsia="zh-CN"/>
              </w:rPr>
              <w:t>0</w:t>
            </w:r>
          </w:p>
        </w:tc>
        <w:tc>
          <w:tcPr>
            <w:tcW w:w="100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color w:val="000000"/>
                <w:sz w:val="24"/>
                <w:szCs w:val="24"/>
                <w:highlight w:val="none"/>
                <w:lang w:val="en-US" w:eastAsia="zh-CN"/>
              </w:rPr>
              <w:t>0</w:t>
            </w:r>
          </w:p>
        </w:tc>
        <w:tc>
          <w:tcPr>
            <w:tcW w:w="9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color w:val="000000"/>
                <w:sz w:val="24"/>
                <w:szCs w:val="24"/>
                <w:highlight w:val="none"/>
                <w:lang w:val="en-US" w:eastAsia="zh-CN"/>
              </w:rPr>
              <w:t>0</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color w:val="000000"/>
                <w:sz w:val="24"/>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000000"/>
                <w:sz w:val="24"/>
                <w:szCs w:val="24"/>
                <w:highlight w:val="none"/>
                <w:lang w:eastAsia="zh-CN"/>
              </w:rPr>
              <w:t>4</w:t>
            </w:r>
          </w:p>
        </w:tc>
        <w:tc>
          <w:tcPr>
            <w:tcW w:w="3630" w:type="dxa"/>
            <w:vAlign w:val="center"/>
          </w:tcPr>
          <w:p>
            <w:pPr>
              <w:keepNext w:val="0"/>
              <w:keepLines w:val="0"/>
              <w:pageBreakBefore w:val="0"/>
              <w:widowControl/>
              <w:suppressLineNumbers w:val="0"/>
              <w:wordWrap/>
              <w:overflowPunct/>
              <w:topLinePunct w:val="0"/>
              <w:autoSpaceDE/>
              <w:autoSpaceDN/>
              <w:bidi w:val="0"/>
              <w:adjustRightInd/>
              <w:snapToGrid/>
              <w:spacing w:line="560" w:lineRule="exact"/>
              <w:ind w:left="0" w:leftChars="0" w:right="0" w:rightChars="0"/>
              <w:jc w:val="center"/>
              <w:textAlignment w:val="center"/>
              <w:rPr>
                <w:rFonts w:hint="default" w:ascii="Times New Roman" w:hAnsi="Times New Roman" w:eastAsia="楷体_GB2312" w:cs="Times New Roman"/>
                <w:i w:val="0"/>
                <w:iCs w:val="0"/>
                <w:color w:val="000000"/>
                <w:kern w:val="0"/>
                <w:sz w:val="28"/>
                <w:szCs w:val="28"/>
                <w:highlight w:val="none"/>
                <w:u w:val="none"/>
                <w:lang w:val="en-US" w:eastAsia="zh-CN" w:bidi="ar"/>
              </w:rPr>
            </w:pPr>
            <w:r>
              <w:rPr>
                <w:rFonts w:hint="eastAsia" w:ascii="Times New Roman" w:hAnsi="Times New Roman" w:eastAsia="楷体_GB2312" w:cs="Times New Roman"/>
                <w:i w:val="0"/>
                <w:iCs w:val="0"/>
                <w:color w:val="000000"/>
                <w:kern w:val="0"/>
                <w:sz w:val="28"/>
                <w:szCs w:val="28"/>
                <w:highlight w:val="none"/>
                <w:u w:val="none"/>
                <w:lang w:val="en-US" w:eastAsia="zh-CN" w:bidi="ar"/>
              </w:rPr>
              <w:t>机电工程学院分团委</w:t>
            </w:r>
          </w:p>
        </w:tc>
        <w:tc>
          <w:tcPr>
            <w:tcW w:w="78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color w:val="000000"/>
                <w:sz w:val="24"/>
                <w:szCs w:val="24"/>
                <w:highlight w:val="none"/>
                <w:lang w:val="en-US" w:eastAsia="zh-CN"/>
              </w:rPr>
              <w:t>10</w:t>
            </w:r>
          </w:p>
        </w:tc>
        <w:tc>
          <w:tcPr>
            <w:tcW w:w="86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color w:val="000000"/>
                <w:sz w:val="24"/>
                <w:szCs w:val="24"/>
                <w:highlight w:val="none"/>
                <w:lang w:val="en-US" w:eastAsia="zh-CN"/>
              </w:rPr>
              <w:t>1</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color w:val="000000"/>
                <w:sz w:val="24"/>
                <w:szCs w:val="24"/>
                <w:highlight w:val="none"/>
                <w:lang w:val="en-US" w:eastAsia="zh-CN"/>
              </w:rPr>
              <w:t>4</w:t>
            </w:r>
          </w:p>
        </w:tc>
        <w:tc>
          <w:tcPr>
            <w:tcW w:w="64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color w:val="000000"/>
                <w:sz w:val="24"/>
                <w:szCs w:val="24"/>
                <w:highlight w:val="none"/>
                <w:lang w:val="en-US" w:eastAsia="zh-CN"/>
              </w:rPr>
              <w:t>6</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color w:val="000000"/>
                <w:sz w:val="24"/>
                <w:szCs w:val="24"/>
                <w:highlight w:val="none"/>
                <w:lang w:val="en-US" w:eastAsia="zh-CN"/>
              </w:rPr>
              <w:t>3</w:t>
            </w: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color w:val="000000"/>
                <w:sz w:val="24"/>
                <w:szCs w:val="24"/>
                <w:highlight w:val="none"/>
                <w:lang w:val="en-US" w:eastAsia="zh-CN"/>
              </w:rPr>
              <w:t>1</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color w:val="000000"/>
                <w:sz w:val="24"/>
                <w:szCs w:val="24"/>
                <w:highlight w:val="none"/>
                <w:lang w:val="en-US" w:eastAsia="zh-CN"/>
              </w:rPr>
              <w:t>0</w:t>
            </w:r>
          </w:p>
        </w:tc>
        <w:tc>
          <w:tcPr>
            <w:tcW w:w="100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color w:val="000000"/>
                <w:sz w:val="24"/>
                <w:szCs w:val="24"/>
                <w:highlight w:val="none"/>
                <w:lang w:val="en-US" w:eastAsia="zh-CN"/>
              </w:rPr>
              <w:t>1</w:t>
            </w:r>
          </w:p>
        </w:tc>
        <w:tc>
          <w:tcPr>
            <w:tcW w:w="9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color w:val="000000"/>
                <w:sz w:val="24"/>
                <w:szCs w:val="24"/>
                <w:highlight w:val="none"/>
                <w:lang w:val="en-US" w:eastAsia="zh-CN"/>
              </w:rPr>
              <w:t>0</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color w:val="000000"/>
                <w:sz w:val="24"/>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000000"/>
                <w:sz w:val="24"/>
                <w:szCs w:val="24"/>
                <w:highlight w:val="none"/>
                <w:lang w:eastAsia="zh-CN"/>
              </w:rPr>
              <w:t>5</w:t>
            </w:r>
          </w:p>
        </w:tc>
        <w:tc>
          <w:tcPr>
            <w:tcW w:w="3630" w:type="dxa"/>
            <w:vAlign w:val="center"/>
          </w:tcPr>
          <w:p>
            <w:pPr>
              <w:keepNext w:val="0"/>
              <w:keepLines w:val="0"/>
              <w:pageBreakBefore w:val="0"/>
              <w:widowControl/>
              <w:suppressLineNumbers w:val="0"/>
              <w:wordWrap/>
              <w:overflowPunct/>
              <w:topLinePunct w:val="0"/>
              <w:autoSpaceDE/>
              <w:autoSpaceDN/>
              <w:bidi w:val="0"/>
              <w:adjustRightInd/>
              <w:snapToGrid/>
              <w:spacing w:line="560" w:lineRule="exact"/>
              <w:ind w:left="0" w:leftChars="0" w:right="0" w:rightChars="0"/>
              <w:jc w:val="center"/>
              <w:textAlignment w:val="center"/>
              <w:rPr>
                <w:rFonts w:hint="default" w:ascii="Times New Roman" w:hAnsi="Times New Roman" w:eastAsia="楷体_GB2312" w:cs="Times New Roman"/>
                <w:i w:val="0"/>
                <w:iCs w:val="0"/>
                <w:color w:val="000000"/>
                <w:kern w:val="0"/>
                <w:sz w:val="28"/>
                <w:szCs w:val="28"/>
                <w:highlight w:val="none"/>
                <w:u w:val="none"/>
                <w:lang w:val="en-US" w:eastAsia="zh-CN" w:bidi="ar"/>
              </w:rPr>
            </w:pPr>
            <w:r>
              <w:rPr>
                <w:rFonts w:hint="eastAsia" w:ascii="Times New Roman" w:hAnsi="Times New Roman" w:eastAsia="楷体_GB2312" w:cs="Times New Roman"/>
                <w:i w:val="0"/>
                <w:iCs w:val="0"/>
                <w:color w:val="000000"/>
                <w:kern w:val="0"/>
                <w:sz w:val="28"/>
                <w:szCs w:val="28"/>
                <w:highlight w:val="none"/>
                <w:u w:val="none"/>
                <w:lang w:val="en-US" w:eastAsia="zh-CN" w:bidi="ar"/>
              </w:rPr>
              <w:t>石油与化学工程学院分团委</w:t>
            </w:r>
          </w:p>
        </w:tc>
        <w:tc>
          <w:tcPr>
            <w:tcW w:w="78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color w:val="000000"/>
                <w:sz w:val="24"/>
                <w:szCs w:val="24"/>
                <w:highlight w:val="none"/>
                <w:lang w:val="en-US" w:eastAsia="zh-CN"/>
              </w:rPr>
              <w:t>13</w:t>
            </w:r>
          </w:p>
        </w:tc>
        <w:tc>
          <w:tcPr>
            <w:tcW w:w="86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color w:val="000000"/>
                <w:sz w:val="24"/>
                <w:szCs w:val="24"/>
                <w:highlight w:val="none"/>
                <w:lang w:val="en-US" w:eastAsia="zh-CN"/>
              </w:rPr>
              <w:t>1</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color w:val="000000"/>
                <w:sz w:val="24"/>
                <w:szCs w:val="24"/>
                <w:highlight w:val="none"/>
                <w:lang w:val="en-US" w:eastAsia="zh-CN"/>
              </w:rPr>
              <w:t>4</w:t>
            </w:r>
          </w:p>
        </w:tc>
        <w:tc>
          <w:tcPr>
            <w:tcW w:w="64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color w:val="000000"/>
                <w:sz w:val="24"/>
                <w:szCs w:val="24"/>
                <w:highlight w:val="none"/>
                <w:lang w:val="en-US" w:eastAsia="zh-CN"/>
              </w:rPr>
              <w:t>9</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color w:val="000000"/>
                <w:sz w:val="24"/>
                <w:szCs w:val="24"/>
                <w:highlight w:val="none"/>
                <w:lang w:val="en-US" w:eastAsia="zh-CN"/>
              </w:rPr>
              <w:t>5</w:t>
            </w: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color w:val="000000"/>
                <w:sz w:val="24"/>
                <w:szCs w:val="24"/>
                <w:highlight w:val="none"/>
                <w:lang w:val="en-US" w:eastAsia="zh-CN"/>
              </w:rPr>
              <w:t>1</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color w:val="000000"/>
                <w:sz w:val="24"/>
                <w:szCs w:val="24"/>
                <w:highlight w:val="none"/>
                <w:lang w:val="en-US" w:eastAsia="zh-CN"/>
              </w:rPr>
              <w:t>1</w:t>
            </w:r>
          </w:p>
        </w:tc>
        <w:tc>
          <w:tcPr>
            <w:tcW w:w="100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color w:val="000000"/>
                <w:sz w:val="24"/>
                <w:szCs w:val="24"/>
                <w:highlight w:val="none"/>
                <w:lang w:val="en-US" w:eastAsia="zh-CN"/>
              </w:rPr>
              <w:t>0</w:t>
            </w:r>
          </w:p>
        </w:tc>
        <w:tc>
          <w:tcPr>
            <w:tcW w:w="9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color w:val="000000"/>
                <w:sz w:val="24"/>
                <w:szCs w:val="24"/>
                <w:highlight w:val="none"/>
                <w:lang w:val="en-US" w:eastAsia="zh-CN"/>
              </w:rPr>
              <w:t>0</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color w:val="000000"/>
                <w:sz w:val="24"/>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000000"/>
                <w:sz w:val="24"/>
                <w:szCs w:val="24"/>
                <w:highlight w:val="none"/>
                <w:lang w:eastAsia="zh-CN"/>
              </w:rPr>
              <w:t>6</w:t>
            </w:r>
          </w:p>
        </w:tc>
        <w:tc>
          <w:tcPr>
            <w:tcW w:w="3630" w:type="dxa"/>
            <w:vAlign w:val="center"/>
          </w:tcPr>
          <w:p>
            <w:pPr>
              <w:keepNext w:val="0"/>
              <w:keepLines w:val="0"/>
              <w:pageBreakBefore w:val="0"/>
              <w:widowControl/>
              <w:suppressLineNumbers w:val="0"/>
              <w:wordWrap/>
              <w:overflowPunct/>
              <w:topLinePunct w:val="0"/>
              <w:autoSpaceDE/>
              <w:autoSpaceDN/>
              <w:bidi w:val="0"/>
              <w:adjustRightInd/>
              <w:snapToGrid/>
              <w:spacing w:line="560" w:lineRule="exact"/>
              <w:ind w:left="0" w:leftChars="0" w:right="0" w:rightChars="0"/>
              <w:jc w:val="center"/>
              <w:textAlignment w:val="center"/>
              <w:rPr>
                <w:rFonts w:hint="default" w:ascii="Times New Roman" w:hAnsi="Times New Roman" w:eastAsia="楷体_GB2312" w:cs="Times New Roman"/>
                <w:i w:val="0"/>
                <w:iCs w:val="0"/>
                <w:color w:val="000000"/>
                <w:kern w:val="0"/>
                <w:sz w:val="28"/>
                <w:szCs w:val="28"/>
                <w:highlight w:val="none"/>
                <w:u w:val="none"/>
                <w:lang w:val="en-US" w:eastAsia="zh-CN" w:bidi="ar"/>
              </w:rPr>
            </w:pPr>
            <w:r>
              <w:rPr>
                <w:rFonts w:hint="eastAsia" w:ascii="Times New Roman" w:hAnsi="Times New Roman" w:eastAsia="楷体_GB2312" w:cs="Times New Roman"/>
                <w:i w:val="0"/>
                <w:iCs w:val="0"/>
                <w:color w:val="000000"/>
                <w:kern w:val="0"/>
                <w:sz w:val="28"/>
                <w:szCs w:val="28"/>
                <w:highlight w:val="none"/>
                <w:u w:val="none"/>
                <w:lang w:val="en-US" w:eastAsia="zh-CN" w:bidi="ar"/>
              </w:rPr>
              <w:t>传媒艺术学院分团委</w:t>
            </w:r>
          </w:p>
        </w:tc>
        <w:tc>
          <w:tcPr>
            <w:tcW w:w="78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color w:val="000000"/>
                <w:kern w:val="2"/>
                <w:sz w:val="24"/>
                <w:szCs w:val="24"/>
                <w:highlight w:val="none"/>
                <w:lang w:val="en-US" w:eastAsia="zh-CN" w:bidi="ar-SA"/>
              </w:rPr>
              <w:t>11</w:t>
            </w:r>
          </w:p>
        </w:tc>
        <w:tc>
          <w:tcPr>
            <w:tcW w:w="86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color w:val="000000"/>
                <w:kern w:val="2"/>
                <w:sz w:val="24"/>
                <w:szCs w:val="24"/>
                <w:highlight w:val="none"/>
                <w:lang w:val="en-US" w:eastAsia="zh-CN" w:bidi="ar-SA"/>
              </w:rPr>
              <w:t>1</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color w:val="000000"/>
                <w:kern w:val="2"/>
                <w:sz w:val="24"/>
                <w:szCs w:val="24"/>
                <w:highlight w:val="none"/>
                <w:lang w:val="en-US" w:eastAsia="zh-CN" w:bidi="ar-SA"/>
              </w:rPr>
              <w:t>4</w:t>
            </w:r>
          </w:p>
        </w:tc>
        <w:tc>
          <w:tcPr>
            <w:tcW w:w="64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color w:val="000000"/>
                <w:kern w:val="2"/>
                <w:sz w:val="24"/>
                <w:szCs w:val="24"/>
                <w:highlight w:val="none"/>
                <w:lang w:val="en-US" w:eastAsia="zh-CN" w:bidi="ar-SA"/>
              </w:rPr>
              <w:t>7</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color w:val="000000"/>
                <w:kern w:val="2"/>
                <w:sz w:val="24"/>
                <w:szCs w:val="24"/>
                <w:highlight w:val="none"/>
                <w:lang w:val="en-US" w:eastAsia="zh-CN" w:bidi="ar-SA"/>
              </w:rPr>
              <w:t>4</w:t>
            </w: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color w:val="000000"/>
                <w:kern w:val="2"/>
                <w:sz w:val="24"/>
                <w:szCs w:val="24"/>
                <w:highlight w:val="none"/>
                <w:lang w:val="en-US" w:eastAsia="zh-CN" w:bidi="ar-SA"/>
              </w:rPr>
              <w:t>1</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color w:val="000000"/>
                <w:kern w:val="2"/>
                <w:sz w:val="24"/>
                <w:szCs w:val="24"/>
                <w:highlight w:val="none"/>
                <w:lang w:val="en-US" w:eastAsia="zh-CN" w:bidi="ar-SA"/>
              </w:rPr>
              <w:t>0</w:t>
            </w:r>
          </w:p>
        </w:tc>
        <w:tc>
          <w:tcPr>
            <w:tcW w:w="100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color w:val="000000"/>
                <w:kern w:val="2"/>
                <w:sz w:val="24"/>
                <w:szCs w:val="24"/>
                <w:highlight w:val="none"/>
                <w:lang w:val="en-US" w:eastAsia="zh-CN" w:bidi="ar-SA"/>
              </w:rPr>
              <w:t>1</w:t>
            </w:r>
          </w:p>
        </w:tc>
        <w:tc>
          <w:tcPr>
            <w:tcW w:w="9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color w:val="000000"/>
                <w:kern w:val="2"/>
                <w:sz w:val="24"/>
                <w:szCs w:val="24"/>
                <w:highlight w:val="none"/>
                <w:lang w:val="en-US" w:eastAsia="zh-CN" w:bidi="ar-SA"/>
              </w:rPr>
              <w:t>1</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color w:val="000000"/>
                <w:kern w:val="2"/>
                <w:sz w:val="24"/>
                <w:szCs w:val="24"/>
                <w:highlight w:val="no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000000"/>
                <w:sz w:val="24"/>
                <w:szCs w:val="24"/>
                <w:highlight w:val="none"/>
                <w:lang w:eastAsia="zh-CN"/>
              </w:rPr>
              <w:t>7</w:t>
            </w:r>
          </w:p>
        </w:tc>
        <w:tc>
          <w:tcPr>
            <w:tcW w:w="3630" w:type="dxa"/>
            <w:vAlign w:val="center"/>
          </w:tcPr>
          <w:p>
            <w:pPr>
              <w:keepNext w:val="0"/>
              <w:keepLines w:val="0"/>
              <w:pageBreakBefore w:val="0"/>
              <w:widowControl/>
              <w:suppressLineNumbers w:val="0"/>
              <w:wordWrap/>
              <w:overflowPunct/>
              <w:topLinePunct w:val="0"/>
              <w:autoSpaceDE/>
              <w:autoSpaceDN/>
              <w:bidi w:val="0"/>
              <w:adjustRightInd/>
              <w:snapToGrid/>
              <w:spacing w:line="560" w:lineRule="exact"/>
              <w:ind w:left="0" w:leftChars="0" w:right="0" w:rightChars="0"/>
              <w:jc w:val="center"/>
              <w:textAlignment w:val="center"/>
              <w:rPr>
                <w:rFonts w:hint="default" w:ascii="Times New Roman" w:hAnsi="Times New Roman" w:eastAsia="楷体_GB2312" w:cs="Times New Roman"/>
                <w:i w:val="0"/>
                <w:iCs w:val="0"/>
                <w:color w:val="000000"/>
                <w:kern w:val="0"/>
                <w:sz w:val="28"/>
                <w:szCs w:val="28"/>
                <w:highlight w:val="none"/>
                <w:u w:val="none"/>
                <w:lang w:val="en-US" w:eastAsia="zh-CN" w:bidi="ar"/>
              </w:rPr>
            </w:pPr>
            <w:r>
              <w:rPr>
                <w:rFonts w:hint="eastAsia" w:ascii="Times New Roman" w:hAnsi="Times New Roman" w:eastAsia="楷体_GB2312" w:cs="Times New Roman"/>
                <w:i w:val="0"/>
                <w:iCs w:val="0"/>
                <w:color w:val="000000"/>
                <w:kern w:val="0"/>
                <w:sz w:val="28"/>
                <w:szCs w:val="28"/>
                <w:highlight w:val="none"/>
                <w:u w:val="none"/>
                <w:lang w:val="en-US" w:eastAsia="zh-CN" w:bidi="ar"/>
              </w:rPr>
              <w:t>园林园艺学院分团委</w:t>
            </w:r>
          </w:p>
        </w:tc>
        <w:tc>
          <w:tcPr>
            <w:tcW w:w="78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color w:val="000000"/>
                <w:kern w:val="2"/>
                <w:sz w:val="24"/>
                <w:szCs w:val="24"/>
                <w:highlight w:val="none"/>
                <w:lang w:val="en-US" w:eastAsia="zh-CN" w:bidi="ar-SA"/>
              </w:rPr>
              <w:t>21</w:t>
            </w:r>
          </w:p>
        </w:tc>
        <w:tc>
          <w:tcPr>
            <w:tcW w:w="86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color w:val="000000"/>
                <w:kern w:val="2"/>
                <w:sz w:val="24"/>
                <w:szCs w:val="24"/>
                <w:highlight w:val="none"/>
                <w:lang w:val="en-US" w:eastAsia="zh-CN" w:bidi="ar-SA"/>
              </w:rPr>
              <w:t>1</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color w:val="000000"/>
                <w:kern w:val="2"/>
                <w:sz w:val="24"/>
                <w:szCs w:val="24"/>
                <w:highlight w:val="none"/>
                <w:lang w:val="en-US" w:eastAsia="zh-CN" w:bidi="ar-SA"/>
              </w:rPr>
              <w:t>7</w:t>
            </w:r>
          </w:p>
        </w:tc>
        <w:tc>
          <w:tcPr>
            <w:tcW w:w="64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color w:val="000000"/>
                <w:kern w:val="2"/>
                <w:sz w:val="24"/>
                <w:szCs w:val="24"/>
                <w:highlight w:val="none"/>
                <w:lang w:val="en-US" w:eastAsia="zh-CN" w:bidi="ar-SA"/>
              </w:rPr>
              <w:t>14</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color w:val="000000"/>
                <w:kern w:val="2"/>
                <w:sz w:val="24"/>
                <w:szCs w:val="24"/>
                <w:highlight w:val="none"/>
                <w:lang w:val="en-US" w:eastAsia="zh-CN" w:bidi="ar-SA"/>
              </w:rPr>
              <w:t>5</w:t>
            </w: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color w:val="000000"/>
                <w:kern w:val="2"/>
                <w:sz w:val="24"/>
                <w:szCs w:val="24"/>
                <w:highlight w:val="none"/>
                <w:lang w:val="en-US" w:eastAsia="zh-CN" w:bidi="ar-SA"/>
              </w:rPr>
              <w:t>1</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color w:val="000000"/>
                <w:kern w:val="2"/>
                <w:sz w:val="24"/>
                <w:szCs w:val="24"/>
                <w:highlight w:val="none"/>
                <w:lang w:val="en-US" w:eastAsia="zh-CN" w:bidi="ar-SA"/>
              </w:rPr>
              <w:t>1</w:t>
            </w:r>
          </w:p>
        </w:tc>
        <w:tc>
          <w:tcPr>
            <w:tcW w:w="100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color w:val="000000"/>
                <w:kern w:val="2"/>
                <w:sz w:val="24"/>
                <w:szCs w:val="24"/>
                <w:highlight w:val="none"/>
                <w:lang w:val="en-US" w:eastAsia="zh-CN" w:bidi="ar-SA"/>
              </w:rPr>
              <w:t>1</w:t>
            </w:r>
          </w:p>
        </w:tc>
        <w:tc>
          <w:tcPr>
            <w:tcW w:w="9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color w:val="000000"/>
                <w:kern w:val="2"/>
                <w:sz w:val="24"/>
                <w:szCs w:val="24"/>
                <w:highlight w:val="none"/>
                <w:lang w:val="en-US" w:eastAsia="zh-CN" w:bidi="ar-SA"/>
              </w:rPr>
              <w:t>0</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color w:val="000000"/>
                <w:kern w:val="2"/>
                <w:sz w:val="24"/>
                <w:szCs w:val="24"/>
                <w:highlight w:val="no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000000"/>
                <w:sz w:val="24"/>
                <w:szCs w:val="24"/>
                <w:highlight w:val="none"/>
                <w:lang w:val="en-US" w:eastAsia="zh-CN"/>
              </w:rPr>
              <w:t>8</w:t>
            </w:r>
          </w:p>
        </w:tc>
        <w:tc>
          <w:tcPr>
            <w:tcW w:w="3630" w:type="dxa"/>
            <w:vAlign w:val="center"/>
          </w:tcPr>
          <w:p>
            <w:pPr>
              <w:keepNext w:val="0"/>
              <w:keepLines w:val="0"/>
              <w:pageBreakBefore w:val="0"/>
              <w:widowControl/>
              <w:suppressLineNumbers w:val="0"/>
              <w:wordWrap/>
              <w:overflowPunct/>
              <w:topLinePunct w:val="0"/>
              <w:autoSpaceDE/>
              <w:autoSpaceDN/>
              <w:bidi w:val="0"/>
              <w:adjustRightInd/>
              <w:snapToGrid/>
              <w:spacing w:line="560" w:lineRule="exact"/>
              <w:ind w:left="0" w:leftChars="0" w:right="0" w:rightChars="0"/>
              <w:jc w:val="center"/>
              <w:textAlignment w:val="center"/>
              <w:rPr>
                <w:rFonts w:hint="default" w:ascii="Times New Roman" w:hAnsi="Times New Roman" w:eastAsia="楷体_GB2312" w:cs="Times New Roman"/>
                <w:i w:val="0"/>
                <w:iCs w:val="0"/>
                <w:color w:val="000000"/>
                <w:kern w:val="0"/>
                <w:sz w:val="28"/>
                <w:szCs w:val="28"/>
                <w:highlight w:val="none"/>
                <w:u w:val="none"/>
                <w:lang w:val="en-US" w:eastAsia="zh-CN" w:bidi="ar"/>
              </w:rPr>
            </w:pPr>
            <w:r>
              <w:rPr>
                <w:rFonts w:hint="eastAsia" w:ascii="Times New Roman" w:hAnsi="Times New Roman" w:eastAsia="楷体_GB2312" w:cs="Times New Roman"/>
                <w:i w:val="0"/>
                <w:iCs w:val="0"/>
                <w:color w:val="000000"/>
                <w:kern w:val="0"/>
                <w:sz w:val="28"/>
                <w:szCs w:val="28"/>
                <w:highlight w:val="none"/>
                <w:u w:val="none"/>
                <w:lang w:val="en-US" w:eastAsia="zh-CN" w:bidi="ar"/>
              </w:rPr>
              <w:t>纺织服装学院分团委</w:t>
            </w:r>
          </w:p>
        </w:tc>
        <w:tc>
          <w:tcPr>
            <w:tcW w:w="78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color w:val="000000"/>
                <w:sz w:val="24"/>
                <w:szCs w:val="24"/>
                <w:highlight w:val="none"/>
                <w:lang w:val="en-US" w:eastAsia="zh-CN"/>
              </w:rPr>
              <w:t>4</w:t>
            </w:r>
          </w:p>
        </w:tc>
        <w:tc>
          <w:tcPr>
            <w:tcW w:w="86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color w:val="000000"/>
                <w:sz w:val="24"/>
                <w:szCs w:val="24"/>
                <w:highlight w:val="none"/>
                <w:lang w:val="en-US" w:eastAsia="zh-CN"/>
              </w:rPr>
              <w:t>1</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color w:val="000000"/>
                <w:sz w:val="24"/>
                <w:szCs w:val="24"/>
                <w:highlight w:val="none"/>
                <w:lang w:val="en-US" w:eastAsia="zh-CN"/>
              </w:rPr>
              <w:t>2</w:t>
            </w:r>
          </w:p>
        </w:tc>
        <w:tc>
          <w:tcPr>
            <w:tcW w:w="64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color w:val="000000"/>
                <w:sz w:val="24"/>
                <w:szCs w:val="24"/>
                <w:highlight w:val="none"/>
                <w:lang w:val="en-US" w:eastAsia="zh-CN"/>
              </w:rPr>
              <w:t>2</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color w:val="000000"/>
                <w:sz w:val="24"/>
                <w:szCs w:val="24"/>
                <w:highlight w:val="none"/>
                <w:lang w:val="en-US" w:eastAsia="zh-CN"/>
              </w:rPr>
              <w:t>2</w:t>
            </w: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color w:val="000000"/>
                <w:sz w:val="24"/>
                <w:szCs w:val="24"/>
                <w:highlight w:val="none"/>
                <w:lang w:val="en-US" w:eastAsia="zh-CN"/>
              </w:rPr>
              <w:t>1</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color w:val="000000"/>
                <w:sz w:val="24"/>
                <w:szCs w:val="24"/>
                <w:highlight w:val="none"/>
                <w:lang w:val="en-US" w:eastAsia="zh-CN"/>
              </w:rPr>
              <w:t>0</w:t>
            </w:r>
          </w:p>
        </w:tc>
        <w:tc>
          <w:tcPr>
            <w:tcW w:w="100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color w:val="000000"/>
                <w:sz w:val="24"/>
                <w:szCs w:val="24"/>
                <w:highlight w:val="none"/>
                <w:lang w:val="en-US" w:eastAsia="zh-CN"/>
              </w:rPr>
              <w:t>0</w:t>
            </w:r>
          </w:p>
        </w:tc>
        <w:tc>
          <w:tcPr>
            <w:tcW w:w="9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color w:val="000000"/>
                <w:sz w:val="24"/>
                <w:szCs w:val="24"/>
                <w:highlight w:val="none"/>
                <w:lang w:val="en-US" w:eastAsia="zh-CN"/>
              </w:rPr>
              <w:t>0</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color w:val="000000"/>
                <w:sz w:val="24"/>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000000"/>
                <w:sz w:val="24"/>
                <w:szCs w:val="24"/>
                <w:highlight w:val="none"/>
                <w:lang w:val="en-US" w:eastAsia="zh-CN"/>
              </w:rPr>
              <w:t>9</w:t>
            </w:r>
          </w:p>
        </w:tc>
        <w:tc>
          <w:tcPr>
            <w:tcW w:w="3630" w:type="dxa"/>
            <w:vAlign w:val="center"/>
          </w:tcPr>
          <w:p>
            <w:pPr>
              <w:keepNext w:val="0"/>
              <w:keepLines w:val="0"/>
              <w:pageBreakBefore w:val="0"/>
              <w:widowControl/>
              <w:suppressLineNumbers w:val="0"/>
              <w:wordWrap/>
              <w:overflowPunct/>
              <w:topLinePunct w:val="0"/>
              <w:autoSpaceDE/>
              <w:autoSpaceDN/>
              <w:bidi w:val="0"/>
              <w:adjustRightInd/>
              <w:snapToGrid/>
              <w:spacing w:line="560" w:lineRule="exact"/>
              <w:ind w:left="0" w:leftChars="0" w:right="0" w:rightChars="0"/>
              <w:jc w:val="center"/>
              <w:textAlignment w:val="center"/>
              <w:rPr>
                <w:rFonts w:hint="default" w:ascii="Times New Roman" w:hAnsi="Times New Roman" w:eastAsia="楷体_GB2312" w:cs="Times New Roman"/>
                <w:i w:val="0"/>
                <w:iCs w:val="0"/>
                <w:color w:val="000000"/>
                <w:kern w:val="0"/>
                <w:sz w:val="28"/>
                <w:szCs w:val="28"/>
                <w:highlight w:val="none"/>
                <w:u w:val="none"/>
                <w:lang w:val="en-US" w:eastAsia="zh-CN" w:bidi="ar"/>
              </w:rPr>
            </w:pPr>
            <w:r>
              <w:rPr>
                <w:rFonts w:hint="eastAsia" w:ascii="Times New Roman" w:hAnsi="Times New Roman" w:eastAsia="楷体_GB2312" w:cs="Times New Roman"/>
                <w:i w:val="0"/>
                <w:iCs w:val="0"/>
                <w:color w:val="000000"/>
                <w:kern w:val="0"/>
                <w:sz w:val="28"/>
                <w:szCs w:val="28"/>
                <w:highlight w:val="none"/>
                <w:u w:val="none"/>
                <w:lang w:val="en-US" w:eastAsia="zh-CN" w:bidi="ar"/>
              </w:rPr>
              <w:t>护理与健康学院分团委</w:t>
            </w:r>
          </w:p>
        </w:tc>
        <w:tc>
          <w:tcPr>
            <w:tcW w:w="78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color w:val="000000"/>
                <w:kern w:val="2"/>
                <w:sz w:val="24"/>
                <w:szCs w:val="24"/>
                <w:highlight w:val="none"/>
                <w:lang w:val="en-US" w:eastAsia="zh-CN" w:bidi="ar-SA"/>
              </w:rPr>
              <w:t>9</w:t>
            </w:r>
          </w:p>
        </w:tc>
        <w:tc>
          <w:tcPr>
            <w:tcW w:w="86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color w:val="000000"/>
                <w:kern w:val="2"/>
                <w:sz w:val="24"/>
                <w:szCs w:val="24"/>
                <w:highlight w:val="none"/>
                <w:lang w:val="en-US" w:eastAsia="zh-CN" w:bidi="ar-SA"/>
              </w:rPr>
              <w:t>1</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color w:val="000000"/>
                <w:kern w:val="2"/>
                <w:sz w:val="24"/>
                <w:szCs w:val="24"/>
                <w:highlight w:val="none"/>
                <w:lang w:val="en-US" w:eastAsia="zh-CN" w:bidi="ar-SA"/>
              </w:rPr>
              <w:t>3</w:t>
            </w:r>
          </w:p>
        </w:tc>
        <w:tc>
          <w:tcPr>
            <w:tcW w:w="64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color w:val="000000"/>
                <w:kern w:val="2"/>
                <w:sz w:val="24"/>
                <w:szCs w:val="24"/>
                <w:highlight w:val="none"/>
                <w:lang w:val="en-US" w:eastAsia="zh-CN" w:bidi="ar-SA"/>
              </w:rPr>
              <w:t>6</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color w:val="000000"/>
                <w:kern w:val="2"/>
                <w:sz w:val="24"/>
                <w:szCs w:val="24"/>
                <w:highlight w:val="none"/>
                <w:lang w:val="en-US" w:eastAsia="zh-CN" w:bidi="ar-SA"/>
              </w:rPr>
              <w:t>3</w:t>
            </w: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color w:val="000000"/>
                <w:kern w:val="2"/>
                <w:sz w:val="24"/>
                <w:szCs w:val="24"/>
                <w:highlight w:val="none"/>
                <w:lang w:val="en-US" w:eastAsia="zh-CN" w:bidi="ar-SA"/>
              </w:rPr>
              <w:t>1</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color w:val="000000"/>
                <w:kern w:val="2"/>
                <w:sz w:val="24"/>
                <w:szCs w:val="24"/>
                <w:highlight w:val="none"/>
                <w:lang w:val="en-US" w:eastAsia="zh-CN" w:bidi="ar-SA"/>
              </w:rPr>
              <w:t>0</w:t>
            </w:r>
          </w:p>
        </w:tc>
        <w:tc>
          <w:tcPr>
            <w:tcW w:w="100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color w:val="000000"/>
                <w:kern w:val="2"/>
                <w:sz w:val="24"/>
                <w:szCs w:val="24"/>
                <w:highlight w:val="none"/>
                <w:lang w:val="en-US" w:eastAsia="zh-CN" w:bidi="ar-SA"/>
              </w:rPr>
              <w:t>0</w:t>
            </w:r>
          </w:p>
        </w:tc>
        <w:tc>
          <w:tcPr>
            <w:tcW w:w="9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color w:val="000000"/>
                <w:kern w:val="2"/>
                <w:sz w:val="24"/>
                <w:szCs w:val="24"/>
                <w:highlight w:val="none"/>
                <w:lang w:val="en-US" w:eastAsia="zh-CN" w:bidi="ar-SA"/>
              </w:rPr>
              <w:t>0</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color w:val="000000"/>
                <w:kern w:val="2"/>
                <w:sz w:val="24"/>
                <w:szCs w:val="24"/>
                <w:highlight w:val="no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000000"/>
                <w:sz w:val="24"/>
                <w:szCs w:val="24"/>
                <w:highlight w:val="none"/>
                <w:lang w:val="en-US" w:eastAsia="zh-CN"/>
              </w:rPr>
              <w:t>10</w:t>
            </w:r>
          </w:p>
        </w:tc>
        <w:tc>
          <w:tcPr>
            <w:tcW w:w="3630" w:type="dxa"/>
            <w:vAlign w:val="center"/>
          </w:tcPr>
          <w:p>
            <w:pPr>
              <w:keepNext w:val="0"/>
              <w:keepLines w:val="0"/>
              <w:pageBreakBefore w:val="0"/>
              <w:widowControl/>
              <w:suppressLineNumbers w:val="0"/>
              <w:wordWrap/>
              <w:overflowPunct/>
              <w:topLinePunct w:val="0"/>
              <w:autoSpaceDE/>
              <w:autoSpaceDN/>
              <w:bidi w:val="0"/>
              <w:adjustRightInd/>
              <w:snapToGrid/>
              <w:spacing w:line="560" w:lineRule="exact"/>
              <w:ind w:left="0" w:leftChars="0" w:right="0" w:rightChars="0"/>
              <w:jc w:val="center"/>
              <w:textAlignment w:val="center"/>
              <w:rPr>
                <w:rFonts w:hint="default" w:ascii="Times New Roman" w:hAnsi="Times New Roman" w:eastAsia="楷体_GB2312" w:cs="Times New Roman"/>
                <w:i w:val="0"/>
                <w:iCs w:val="0"/>
                <w:color w:val="000000"/>
                <w:kern w:val="0"/>
                <w:sz w:val="28"/>
                <w:szCs w:val="28"/>
                <w:highlight w:val="none"/>
                <w:u w:val="none"/>
                <w:lang w:val="en-US" w:eastAsia="zh-CN" w:bidi="ar"/>
              </w:rPr>
            </w:pPr>
            <w:r>
              <w:rPr>
                <w:rFonts w:hint="eastAsia" w:ascii="Times New Roman" w:hAnsi="Times New Roman" w:eastAsia="楷体_GB2312" w:cs="Times New Roman"/>
                <w:i w:val="0"/>
                <w:iCs w:val="0"/>
                <w:color w:val="000000"/>
                <w:kern w:val="0"/>
                <w:sz w:val="28"/>
                <w:szCs w:val="28"/>
                <w:highlight w:val="none"/>
                <w:u w:val="none"/>
                <w:lang w:val="en-US" w:eastAsia="zh-CN" w:bidi="ar"/>
              </w:rPr>
              <w:t>经济管理学院分团委</w:t>
            </w:r>
          </w:p>
        </w:tc>
        <w:tc>
          <w:tcPr>
            <w:tcW w:w="78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color w:val="000000"/>
                <w:sz w:val="24"/>
                <w:szCs w:val="24"/>
                <w:highlight w:val="none"/>
                <w:lang w:val="en-US" w:eastAsia="zh-CN"/>
              </w:rPr>
              <w:t>17</w:t>
            </w:r>
          </w:p>
        </w:tc>
        <w:tc>
          <w:tcPr>
            <w:tcW w:w="86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color w:val="000000"/>
                <w:sz w:val="24"/>
                <w:szCs w:val="24"/>
                <w:highlight w:val="none"/>
                <w:lang w:val="en-US" w:eastAsia="zh-CN"/>
              </w:rPr>
              <w:t>1</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color w:val="000000"/>
                <w:sz w:val="24"/>
                <w:szCs w:val="24"/>
                <w:highlight w:val="none"/>
                <w:lang w:val="en-US" w:eastAsia="zh-CN"/>
              </w:rPr>
              <w:t>7</w:t>
            </w:r>
          </w:p>
        </w:tc>
        <w:tc>
          <w:tcPr>
            <w:tcW w:w="64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color w:val="000000"/>
                <w:sz w:val="24"/>
                <w:szCs w:val="24"/>
                <w:highlight w:val="none"/>
                <w:lang w:val="en-US" w:eastAsia="zh-CN"/>
              </w:rPr>
              <w:t>10</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color w:val="000000"/>
                <w:sz w:val="24"/>
                <w:szCs w:val="24"/>
                <w:highlight w:val="none"/>
                <w:lang w:val="en-US" w:eastAsia="zh-CN"/>
              </w:rPr>
              <w:t>5</w:t>
            </w: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color w:val="000000"/>
                <w:sz w:val="24"/>
                <w:szCs w:val="24"/>
                <w:highlight w:val="none"/>
                <w:lang w:val="en-US" w:eastAsia="zh-CN"/>
              </w:rPr>
              <w:t>1</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color w:val="000000"/>
                <w:sz w:val="24"/>
                <w:szCs w:val="24"/>
                <w:highlight w:val="none"/>
                <w:lang w:val="en-US" w:eastAsia="zh-CN"/>
              </w:rPr>
              <w:t>1</w:t>
            </w:r>
          </w:p>
        </w:tc>
        <w:tc>
          <w:tcPr>
            <w:tcW w:w="100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color w:val="000000"/>
                <w:sz w:val="24"/>
                <w:szCs w:val="24"/>
                <w:highlight w:val="none"/>
                <w:lang w:val="en-US" w:eastAsia="zh-CN"/>
              </w:rPr>
              <w:t>1</w:t>
            </w:r>
          </w:p>
        </w:tc>
        <w:tc>
          <w:tcPr>
            <w:tcW w:w="9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color w:val="000000"/>
                <w:sz w:val="24"/>
                <w:szCs w:val="24"/>
                <w:highlight w:val="none"/>
                <w:lang w:val="en-US" w:eastAsia="zh-CN"/>
              </w:rPr>
              <w:t>0</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color w:val="00000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仿宋_GB2312" w:cs="Times New Roman"/>
                <w:color w:val="000000"/>
                <w:sz w:val="24"/>
                <w:szCs w:val="24"/>
                <w:highlight w:val="none"/>
                <w:lang w:val="en-US" w:eastAsia="zh-CN"/>
              </w:rPr>
              <w:t>11</w:t>
            </w:r>
          </w:p>
        </w:tc>
        <w:tc>
          <w:tcPr>
            <w:tcW w:w="3630" w:type="dxa"/>
            <w:vAlign w:val="center"/>
          </w:tcPr>
          <w:p>
            <w:pPr>
              <w:keepNext w:val="0"/>
              <w:keepLines w:val="0"/>
              <w:pageBreakBefore w:val="0"/>
              <w:widowControl/>
              <w:suppressLineNumbers w:val="0"/>
              <w:wordWrap/>
              <w:overflowPunct/>
              <w:topLinePunct w:val="0"/>
              <w:autoSpaceDE/>
              <w:autoSpaceDN/>
              <w:bidi w:val="0"/>
              <w:adjustRightInd/>
              <w:snapToGrid/>
              <w:spacing w:line="560" w:lineRule="exact"/>
              <w:ind w:left="0" w:leftChars="0" w:right="0" w:rightChars="0"/>
              <w:jc w:val="center"/>
              <w:textAlignment w:val="center"/>
              <w:rPr>
                <w:rFonts w:hint="default" w:ascii="Times New Roman" w:hAnsi="Times New Roman" w:eastAsia="楷体_GB2312" w:cs="Times New Roman"/>
                <w:i w:val="0"/>
                <w:iCs w:val="0"/>
                <w:color w:val="000000"/>
                <w:kern w:val="0"/>
                <w:sz w:val="28"/>
                <w:szCs w:val="28"/>
                <w:highlight w:val="none"/>
                <w:u w:val="none"/>
                <w:lang w:val="en-US" w:eastAsia="zh-CN" w:bidi="ar"/>
              </w:rPr>
            </w:pPr>
            <w:r>
              <w:rPr>
                <w:rFonts w:hint="eastAsia" w:ascii="Times New Roman" w:hAnsi="Times New Roman" w:eastAsia="楷体_GB2312" w:cs="Times New Roman"/>
                <w:i w:val="0"/>
                <w:iCs w:val="0"/>
                <w:color w:val="000000"/>
                <w:kern w:val="0"/>
                <w:sz w:val="28"/>
                <w:szCs w:val="28"/>
                <w:highlight w:val="none"/>
                <w:u w:val="none"/>
                <w:lang w:val="en-US" w:eastAsia="zh-CN" w:bidi="ar"/>
              </w:rPr>
              <w:t>教职工团支部</w:t>
            </w:r>
          </w:p>
        </w:tc>
        <w:tc>
          <w:tcPr>
            <w:tcW w:w="78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color w:val="000000"/>
                <w:sz w:val="24"/>
                <w:szCs w:val="24"/>
                <w:highlight w:val="none"/>
                <w:lang w:val="en-US" w:eastAsia="zh-CN"/>
              </w:rPr>
              <w:t>4</w:t>
            </w:r>
          </w:p>
        </w:tc>
        <w:tc>
          <w:tcPr>
            <w:tcW w:w="864"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color w:val="000000"/>
                <w:sz w:val="24"/>
                <w:szCs w:val="24"/>
                <w:highlight w:val="none"/>
                <w:lang w:val="en-US" w:eastAsia="zh-CN"/>
              </w:rPr>
              <w:t>4</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color w:val="000000"/>
                <w:sz w:val="24"/>
                <w:szCs w:val="24"/>
                <w:highlight w:val="none"/>
                <w:lang w:val="en-US" w:eastAsia="zh-CN"/>
              </w:rPr>
              <w:t>2</w:t>
            </w:r>
          </w:p>
        </w:tc>
        <w:tc>
          <w:tcPr>
            <w:tcW w:w="64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color w:val="000000"/>
                <w:sz w:val="24"/>
                <w:szCs w:val="24"/>
                <w:highlight w:val="none"/>
                <w:lang w:val="en-US" w:eastAsia="zh-CN"/>
              </w:rPr>
              <w:t>2</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color w:val="000000"/>
                <w:sz w:val="24"/>
                <w:szCs w:val="24"/>
                <w:highlight w:val="none"/>
                <w:lang w:val="en-US" w:eastAsia="zh-CN"/>
              </w:rPr>
              <w:t>1</w:t>
            </w:r>
          </w:p>
        </w:tc>
        <w:tc>
          <w:tcPr>
            <w:tcW w:w="778"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color w:val="000000"/>
                <w:sz w:val="24"/>
                <w:szCs w:val="24"/>
                <w:highlight w:val="none"/>
                <w:lang w:val="en-US" w:eastAsia="zh-CN"/>
              </w:rPr>
              <w:t>0</w:t>
            </w:r>
          </w:p>
        </w:tc>
        <w:tc>
          <w:tcPr>
            <w:tcW w:w="96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color w:val="000000"/>
                <w:sz w:val="24"/>
                <w:szCs w:val="24"/>
                <w:highlight w:val="none"/>
                <w:lang w:val="en-US" w:eastAsia="zh-CN"/>
              </w:rPr>
              <w:t>0</w:t>
            </w:r>
          </w:p>
        </w:tc>
        <w:tc>
          <w:tcPr>
            <w:tcW w:w="100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color w:val="000000"/>
                <w:sz w:val="24"/>
                <w:szCs w:val="24"/>
                <w:highlight w:val="none"/>
                <w:lang w:val="en-US" w:eastAsia="zh-CN"/>
              </w:rPr>
              <w:t>0</w:t>
            </w:r>
          </w:p>
        </w:tc>
        <w:tc>
          <w:tcPr>
            <w:tcW w:w="9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color w:val="000000"/>
                <w:sz w:val="24"/>
                <w:szCs w:val="24"/>
                <w:highlight w:val="none"/>
                <w:lang w:val="en-US" w:eastAsia="zh-CN"/>
              </w:rPr>
              <w:t>0</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color w:val="000000"/>
                <w:sz w:val="24"/>
                <w:szCs w:val="24"/>
                <w:highlight w:val="none"/>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bottom"/>
        <w:outlineLvl w:val="9"/>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黑体" w:cs="Times New Roman"/>
          <w:kern w:val="0"/>
          <w:sz w:val="32"/>
          <w:szCs w:val="32"/>
          <w:highlight w:val="none"/>
          <w:lang w:eastAsia="zh-CN"/>
        </w:rPr>
        <w:t>附件</w:t>
      </w:r>
      <w:r>
        <w:rPr>
          <w:rFonts w:hint="eastAsia" w:ascii="Times New Roman" w:hAnsi="Times New Roman" w:eastAsia="黑体" w:cs="Times New Roman"/>
          <w:kern w:val="0"/>
          <w:sz w:val="32"/>
          <w:szCs w:val="32"/>
          <w:highlight w:val="none"/>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jc w:val="center"/>
        <w:textAlignment w:val="auto"/>
        <w:outlineLvl w:val="9"/>
        <w:rPr>
          <w:rFonts w:hint="eastAsia" w:ascii="Times New Roman" w:hAnsi="Times New Roman" w:eastAsia="方正小标宋简体" w:cs="Times New Roman"/>
          <w:kern w:val="0"/>
          <w:sz w:val="44"/>
          <w:szCs w:val="44"/>
          <w:highlight w:val="none"/>
          <w:lang w:val="en-US" w:eastAsia="zh-CN"/>
        </w:rPr>
      </w:pPr>
      <w:r>
        <w:rPr>
          <w:rFonts w:hint="default" w:ascii="Times New Roman" w:hAnsi="Times New Roman" w:eastAsia="方正小标宋简体" w:cs="Times New Roman"/>
          <w:kern w:val="0"/>
          <w:sz w:val="44"/>
          <w:szCs w:val="44"/>
          <w:highlight w:val="none"/>
          <w:lang w:val="en-US" w:eastAsia="zh-CN"/>
        </w:rPr>
        <w:t>共青团</w:t>
      </w:r>
      <w:r>
        <w:rPr>
          <w:rFonts w:hint="eastAsia" w:ascii="Times New Roman" w:hAnsi="Times New Roman" w:eastAsia="方正小标宋简体" w:cs="Times New Roman"/>
          <w:kern w:val="0"/>
          <w:sz w:val="44"/>
          <w:szCs w:val="44"/>
          <w:highlight w:val="none"/>
          <w:lang w:val="en-US" w:eastAsia="zh-CN"/>
        </w:rPr>
        <w:t>新疆应用职业技术学院第二次</w:t>
      </w:r>
      <w:r>
        <w:rPr>
          <w:rFonts w:hint="default" w:ascii="Times New Roman" w:hAnsi="Times New Roman" w:eastAsia="方正小标宋简体" w:cs="Times New Roman"/>
          <w:kern w:val="0"/>
          <w:sz w:val="44"/>
          <w:szCs w:val="44"/>
          <w:highlight w:val="none"/>
          <w:lang w:val="en-US" w:eastAsia="zh-CN"/>
        </w:rPr>
        <w:t>代表大会代表</w:t>
      </w:r>
      <w:r>
        <w:rPr>
          <w:rFonts w:hint="eastAsia" w:ascii="Times New Roman" w:hAnsi="Times New Roman" w:eastAsia="方正小标宋简体" w:cs="Times New Roman"/>
          <w:kern w:val="0"/>
          <w:sz w:val="44"/>
          <w:szCs w:val="44"/>
          <w:highlight w:val="none"/>
          <w:lang w:val="en-US" w:eastAsia="zh-CN"/>
        </w:rPr>
        <w:t>候选人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jc w:val="center"/>
        <w:textAlignment w:val="auto"/>
        <w:outlineLvl w:val="9"/>
        <w:rPr>
          <w:rFonts w:hint="default" w:ascii="Times New Roman" w:hAnsi="Times New Roman" w:eastAsia="方正小标宋简体" w:cs="Times New Roman"/>
          <w:kern w:val="0"/>
          <w:sz w:val="44"/>
          <w:szCs w:val="44"/>
          <w:highlight w:val="none"/>
          <w:lang w:val="en-US" w:eastAsia="zh-CN"/>
        </w:rPr>
      </w:pPr>
      <w:r>
        <w:rPr>
          <w:rFonts w:hint="eastAsia" w:ascii="Times New Roman" w:hAnsi="Times New Roman" w:eastAsia="方正小标宋简体" w:cs="Times New Roman"/>
          <w:kern w:val="0"/>
          <w:sz w:val="44"/>
          <w:szCs w:val="44"/>
          <w:highlight w:val="none"/>
          <w:lang w:val="en-US" w:eastAsia="zh-CN"/>
        </w:rPr>
        <w:t>预备人选名册</w:t>
      </w:r>
    </w:p>
    <w:p>
      <w:pPr>
        <w:pStyle w:val="2"/>
        <w:rPr>
          <w:rFonts w:hint="default"/>
          <w:lang w:eastAsia="zh-CN"/>
        </w:rPr>
      </w:pPr>
    </w:p>
    <w:p>
      <w:pPr>
        <w:pStyle w:val="4"/>
        <w:rPr>
          <w:rFonts w:hint="eastAsia" w:ascii="仿宋_GB2312" w:hAnsi="仿宋_GB2312" w:eastAsia="仿宋_GB2312" w:cs="仿宋_GB2312"/>
          <w:sz w:val="22"/>
          <w:szCs w:val="36"/>
          <w:lang w:val="en-US" w:eastAsia="zh-CN"/>
        </w:rPr>
      </w:pPr>
      <w:r>
        <w:rPr>
          <w:rFonts w:hint="eastAsia" w:ascii="仿宋_GB2312" w:hAnsi="仿宋_GB2312" w:eastAsia="仿宋_GB2312" w:cs="仿宋_GB2312"/>
          <w:sz w:val="22"/>
          <w:szCs w:val="36"/>
          <w:lang w:val="en-US" w:eastAsia="zh-CN"/>
        </w:rPr>
        <w:t>二级团组织（盖章）：                            填报人：                                     联系电话：</w:t>
      </w:r>
    </w:p>
    <w:p>
      <w:pPr>
        <w:rPr>
          <w:rFonts w:hint="eastAsia" w:ascii="仿宋_GB2312" w:hAnsi="仿宋_GB2312" w:eastAsia="仿宋_GB2312" w:cs="仿宋_GB2312"/>
          <w:sz w:val="22"/>
          <w:szCs w:val="36"/>
          <w:lang w:val="en-US" w:eastAsia="zh-CN"/>
        </w:rPr>
      </w:pPr>
    </w:p>
    <w:tbl>
      <w:tblPr>
        <w:tblStyle w:val="8"/>
        <w:tblW w:w="13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1512"/>
        <w:gridCol w:w="1294"/>
        <w:gridCol w:w="866"/>
        <w:gridCol w:w="1184"/>
        <w:gridCol w:w="976"/>
        <w:gridCol w:w="1080"/>
        <w:gridCol w:w="1080"/>
        <w:gridCol w:w="1314"/>
        <w:gridCol w:w="944"/>
        <w:gridCol w:w="1056"/>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49" w:type="dxa"/>
            <w:vAlign w:val="center"/>
          </w:tcPr>
          <w:p>
            <w:pPr>
              <w:pStyle w:val="2"/>
              <w:ind w:left="0" w:leftChars="0" w:firstLine="0" w:firstLineChars="0"/>
              <w:jc w:val="center"/>
              <w:rPr>
                <w:rFonts w:hint="eastAsia" w:ascii="黑体" w:hAnsi="黑体" w:eastAsia="黑体" w:cs="黑体"/>
                <w:sz w:val="24"/>
                <w:szCs w:val="32"/>
                <w:vertAlign w:val="baseline"/>
                <w:lang w:val="en-US" w:eastAsia="zh-CN"/>
              </w:rPr>
            </w:pPr>
            <w:r>
              <w:rPr>
                <w:rFonts w:hint="eastAsia" w:ascii="黑体" w:hAnsi="黑体" w:eastAsia="黑体" w:cs="黑体"/>
                <w:sz w:val="24"/>
                <w:szCs w:val="32"/>
                <w:vertAlign w:val="baseline"/>
                <w:lang w:val="en-US" w:eastAsia="zh-CN"/>
              </w:rPr>
              <w:t>序号</w:t>
            </w:r>
          </w:p>
        </w:tc>
        <w:tc>
          <w:tcPr>
            <w:tcW w:w="1512" w:type="dxa"/>
            <w:vAlign w:val="center"/>
          </w:tcPr>
          <w:p>
            <w:pPr>
              <w:pStyle w:val="2"/>
              <w:ind w:left="0" w:leftChars="0" w:firstLine="0" w:firstLineChars="0"/>
              <w:jc w:val="center"/>
              <w:rPr>
                <w:rFonts w:hint="default" w:ascii="黑体" w:hAnsi="黑体" w:eastAsia="黑体" w:cs="黑体"/>
                <w:sz w:val="24"/>
                <w:szCs w:val="32"/>
                <w:vertAlign w:val="baseline"/>
                <w:lang w:val="en-US" w:eastAsia="zh-CN"/>
              </w:rPr>
            </w:pPr>
            <w:r>
              <w:rPr>
                <w:rFonts w:hint="eastAsia" w:ascii="黑体" w:hAnsi="黑体" w:eastAsia="黑体" w:cs="黑体"/>
                <w:sz w:val="24"/>
                <w:szCs w:val="32"/>
                <w:vertAlign w:val="baseline"/>
                <w:lang w:val="en-US" w:eastAsia="zh-CN"/>
              </w:rPr>
              <w:t>姓名</w:t>
            </w:r>
          </w:p>
        </w:tc>
        <w:tc>
          <w:tcPr>
            <w:tcW w:w="1294" w:type="dxa"/>
            <w:vAlign w:val="center"/>
          </w:tcPr>
          <w:p>
            <w:pPr>
              <w:pStyle w:val="2"/>
              <w:ind w:left="0" w:leftChars="0" w:firstLine="0" w:firstLineChars="0"/>
              <w:jc w:val="center"/>
              <w:rPr>
                <w:rFonts w:hint="default" w:ascii="黑体" w:hAnsi="黑体" w:eastAsia="黑体" w:cs="黑体"/>
                <w:sz w:val="24"/>
                <w:szCs w:val="32"/>
                <w:vertAlign w:val="baseline"/>
                <w:lang w:val="en-US" w:eastAsia="zh-CN"/>
              </w:rPr>
            </w:pPr>
            <w:r>
              <w:rPr>
                <w:rFonts w:hint="eastAsia" w:ascii="黑体" w:hAnsi="黑体" w:eastAsia="黑体" w:cs="黑体"/>
                <w:sz w:val="24"/>
                <w:szCs w:val="32"/>
                <w:vertAlign w:val="baseline"/>
                <w:lang w:val="en-US" w:eastAsia="zh-CN"/>
              </w:rPr>
              <w:t>年级专业/所在单位及职务</w:t>
            </w:r>
          </w:p>
        </w:tc>
        <w:tc>
          <w:tcPr>
            <w:tcW w:w="866" w:type="dxa"/>
            <w:vAlign w:val="center"/>
          </w:tcPr>
          <w:p>
            <w:pPr>
              <w:pStyle w:val="2"/>
              <w:ind w:left="0" w:leftChars="0" w:firstLine="0" w:firstLineChars="0"/>
              <w:jc w:val="center"/>
              <w:rPr>
                <w:rFonts w:hint="default" w:ascii="黑体" w:hAnsi="黑体" w:eastAsia="黑体" w:cs="黑体"/>
                <w:sz w:val="24"/>
                <w:szCs w:val="32"/>
                <w:vertAlign w:val="baseline"/>
                <w:lang w:val="en-US" w:eastAsia="zh-CN"/>
              </w:rPr>
            </w:pPr>
            <w:r>
              <w:rPr>
                <w:rFonts w:hint="eastAsia" w:ascii="黑体" w:hAnsi="黑体" w:eastAsia="黑体" w:cs="黑体"/>
                <w:sz w:val="24"/>
                <w:szCs w:val="32"/>
                <w:vertAlign w:val="baseline"/>
                <w:lang w:val="en-US" w:eastAsia="zh-CN"/>
              </w:rPr>
              <w:t>性别</w:t>
            </w:r>
          </w:p>
        </w:tc>
        <w:tc>
          <w:tcPr>
            <w:tcW w:w="1184" w:type="dxa"/>
            <w:vAlign w:val="center"/>
          </w:tcPr>
          <w:p>
            <w:pPr>
              <w:pStyle w:val="2"/>
              <w:ind w:left="0" w:leftChars="0" w:firstLine="0" w:firstLineChars="0"/>
              <w:jc w:val="center"/>
              <w:rPr>
                <w:rFonts w:hint="eastAsia" w:ascii="黑体" w:hAnsi="黑体" w:eastAsia="黑体" w:cs="黑体"/>
                <w:sz w:val="24"/>
                <w:szCs w:val="32"/>
                <w:vertAlign w:val="baseline"/>
                <w:lang w:val="en-US" w:eastAsia="zh-CN"/>
              </w:rPr>
            </w:pPr>
            <w:r>
              <w:rPr>
                <w:rFonts w:hint="eastAsia" w:ascii="黑体" w:hAnsi="黑体" w:eastAsia="黑体" w:cs="黑体"/>
                <w:sz w:val="24"/>
                <w:szCs w:val="32"/>
                <w:vertAlign w:val="baseline"/>
                <w:lang w:val="en-US" w:eastAsia="zh-CN"/>
              </w:rPr>
              <w:t>出生年月</w:t>
            </w:r>
          </w:p>
          <w:p>
            <w:pPr>
              <w:pStyle w:val="4"/>
              <w:jc w:val="center"/>
              <w:rPr>
                <w:rFonts w:hint="default"/>
                <w:lang w:val="en-US" w:eastAsia="zh-CN"/>
              </w:rPr>
            </w:pPr>
            <w:r>
              <w:rPr>
                <w:rFonts w:hint="eastAsia" w:ascii="黑体" w:hAnsi="黑体" w:eastAsia="黑体" w:cs="黑体"/>
                <w:sz w:val="24"/>
                <w:szCs w:val="32"/>
                <w:vertAlign w:val="baseline"/>
                <w:lang w:val="en-US" w:eastAsia="zh-CN"/>
              </w:rPr>
              <w:t>（ 岁）</w:t>
            </w:r>
          </w:p>
        </w:tc>
        <w:tc>
          <w:tcPr>
            <w:tcW w:w="976" w:type="dxa"/>
            <w:vAlign w:val="center"/>
          </w:tcPr>
          <w:p>
            <w:pPr>
              <w:pStyle w:val="2"/>
              <w:ind w:left="0" w:leftChars="0" w:firstLine="0" w:firstLineChars="0"/>
              <w:jc w:val="center"/>
              <w:rPr>
                <w:rFonts w:hint="default" w:ascii="黑体" w:hAnsi="黑体" w:eastAsia="黑体" w:cs="黑体"/>
                <w:sz w:val="24"/>
                <w:szCs w:val="32"/>
                <w:vertAlign w:val="baseline"/>
                <w:lang w:val="en-US" w:eastAsia="zh-CN"/>
              </w:rPr>
            </w:pPr>
            <w:r>
              <w:rPr>
                <w:rFonts w:hint="eastAsia" w:ascii="黑体" w:hAnsi="黑体" w:eastAsia="黑体" w:cs="黑体"/>
                <w:sz w:val="24"/>
                <w:szCs w:val="32"/>
                <w:vertAlign w:val="baseline"/>
                <w:lang w:val="en-US" w:eastAsia="zh-CN"/>
              </w:rPr>
              <w:t>籍贯</w:t>
            </w:r>
          </w:p>
        </w:tc>
        <w:tc>
          <w:tcPr>
            <w:tcW w:w="1080" w:type="dxa"/>
            <w:vAlign w:val="center"/>
          </w:tcPr>
          <w:p>
            <w:pPr>
              <w:pStyle w:val="2"/>
              <w:ind w:left="0" w:leftChars="0" w:firstLine="0" w:firstLineChars="0"/>
              <w:jc w:val="center"/>
              <w:rPr>
                <w:rFonts w:hint="default" w:ascii="黑体" w:hAnsi="黑体" w:eastAsia="黑体" w:cs="黑体"/>
                <w:sz w:val="24"/>
                <w:szCs w:val="32"/>
                <w:vertAlign w:val="baseline"/>
                <w:lang w:val="en-US" w:eastAsia="zh-CN"/>
              </w:rPr>
            </w:pPr>
            <w:r>
              <w:rPr>
                <w:rFonts w:hint="eastAsia" w:ascii="黑体" w:hAnsi="黑体" w:eastAsia="黑体" w:cs="黑体"/>
                <w:sz w:val="24"/>
                <w:szCs w:val="32"/>
                <w:vertAlign w:val="baseline"/>
                <w:lang w:val="en-US" w:eastAsia="zh-CN"/>
              </w:rPr>
              <w:t>民族</w:t>
            </w:r>
          </w:p>
        </w:tc>
        <w:tc>
          <w:tcPr>
            <w:tcW w:w="1080" w:type="dxa"/>
            <w:vAlign w:val="center"/>
          </w:tcPr>
          <w:p>
            <w:pPr>
              <w:pStyle w:val="2"/>
              <w:ind w:left="0" w:leftChars="0" w:firstLine="0" w:firstLineChars="0"/>
              <w:jc w:val="center"/>
              <w:rPr>
                <w:rFonts w:hint="eastAsia" w:ascii="黑体" w:hAnsi="黑体" w:eastAsia="黑体" w:cs="黑体"/>
                <w:sz w:val="24"/>
                <w:szCs w:val="32"/>
                <w:vertAlign w:val="baseline"/>
                <w:lang w:val="en-US" w:eastAsia="zh-CN"/>
              </w:rPr>
            </w:pPr>
            <w:r>
              <w:rPr>
                <w:rFonts w:hint="eastAsia" w:ascii="黑体" w:hAnsi="黑体" w:eastAsia="黑体" w:cs="黑体"/>
                <w:sz w:val="24"/>
                <w:szCs w:val="32"/>
                <w:vertAlign w:val="baseline"/>
                <w:lang w:val="en-US" w:eastAsia="zh-CN"/>
              </w:rPr>
              <w:t>学历</w:t>
            </w:r>
          </w:p>
          <w:p>
            <w:pPr>
              <w:pStyle w:val="4"/>
              <w:jc w:val="center"/>
              <w:rPr>
                <w:rFonts w:hint="default"/>
                <w:lang w:val="en-US" w:eastAsia="zh-CN"/>
              </w:rPr>
            </w:pPr>
            <w:r>
              <w:rPr>
                <w:rFonts w:hint="eastAsia" w:ascii="黑体" w:hAnsi="黑体" w:eastAsia="黑体" w:cs="黑体"/>
                <w:kern w:val="2"/>
                <w:sz w:val="24"/>
                <w:szCs w:val="32"/>
                <w:vertAlign w:val="baseline"/>
                <w:lang w:val="en-US" w:eastAsia="zh-CN" w:bidi="ar-SA"/>
              </w:rPr>
              <w:t>（学位）</w:t>
            </w:r>
          </w:p>
        </w:tc>
        <w:tc>
          <w:tcPr>
            <w:tcW w:w="1314" w:type="dxa"/>
            <w:vAlign w:val="center"/>
          </w:tcPr>
          <w:p>
            <w:pPr>
              <w:pStyle w:val="2"/>
              <w:ind w:left="0" w:leftChars="0" w:firstLine="0" w:firstLineChars="0"/>
              <w:jc w:val="center"/>
              <w:rPr>
                <w:rFonts w:hint="default" w:ascii="黑体" w:hAnsi="黑体" w:eastAsia="黑体" w:cs="黑体"/>
                <w:sz w:val="24"/>
                <w:szCs w:val="32"/>
                <w:vertAlign w:val="baseline"/>
                <w:lang w:val="en-US" w:eastAsia="zh-CN"/>
              </w:rPr>
            </w:pPr>
            <w:r>
              <w:rPr>
                <w:rFonts w:hint="eastAsia" w:ascii="黑体" w:hAnsi="黑体" w:eastAsia="黑体" w:cs="黑体"/>
                <w:sz w:val="24"/>
                <w:szCs w:val="32"/>
                <w:vertAlign w:val="baseline"/>
                <w:lang w:val="en-US" w:eastAsia="zh-CN"/>
              </w:rPr>
              <w:t>入学/参加工作时间</w:t>
            </w:r>
          </w:p>
        </w:tc>
        <w:tc>
          <w:tcPr>
            <w:tcW w:w="944" w:type="dxa"/>
            <w:vAlign w:val="center"/>
          </w:tcPr>
          <w:p>
            <w:pPr>
              <w:pStyle w:val="2"/>
              <w:ind w:left="0" w:leftChars="0" w:firstLine="0" w:firstLineChars="0"/>
              <w:jc w:val="both"/>
              <w:rPr>
                <w:rFonts w:hint="default" w:ascii="黑体" w:hAnsi="黑体" w:eastAsia="黑体" w:cs="黑体"/>
                <w:sz w:val="24"/>
                <w:szCs w:val="32"/>
                <w:vertAlign w:val="baseline"/>
                <w:lang w:val="en-US" w:eastAsia="zh-CN"/>
              </w:rPr>
            </w:pPr>
            <w:r>
              <w:rPr>
                <w:rFonts w:hint="eastAsia" w:ascii="黑体" w:hAnsi="黑体" w:eastAsia="黑体" w:cs="黑体"/>
                <w:sz w:val="24"/>
                <w:szCs w:val="32"/>
                <w:vertAlign w:val="baseline"/>
                <w:lang w:val="en-US" w:eastAsia="zh-CN"/>
              </w:rPr>
              <w:t>政治面貌</w:t>
            </w:r>
          </w:p>
        </w:tc>
        <w:tc>
          <w:tcPr>
            <w:tcW w:w="1056" w:type="dxa"/>
            <w:vAlign w:val="center"/>
          </w:tcPr>
          <w:p>
            <w:pPr>
              <w:pStyle w:val="2"/>
              <w:ind w:left="0" w:leftChars="0" w:firstLine="0" w:firstLineChars="0"/>
              <w:jc w:val="both"/>
              <w:rPr>
                <w:rFonts w:hint="default" w:ascii="黑体" w:hAnsi="黑体" w:eastAsia="黑体" w:cs="黑体"/>
                <w:sz w:val="24"/>
                <w:szCs w:val="32"/>
                <w:vertAlign w:val="baseline"/>
                <w:lang w:val="en-US" w:eastAsia="zh-CN"/>
              </w:rPr>
            </w:pPr>
            <w:r>
              <w:rPr>
                <w:rFonts w:hint="eastAsia" w:ascii="黑体" w:hAnsi="黑体" w:eastAsia="黑体" w:cs="黑体"/>
                <w:sz w:val="24"/>
                <w:szCs w:val="32"/>
                <w:vertAlign w:val="baseline"/>
                <w:lang w:val="en-US" w:eastAsia="zh-CN"/>
              </w:rPr>
              <w:t>入团/入党时间</w:t>
            </w:r>
          </w:p>
        </w:tc>
        <w:tc>
          <w:tcPr>
            <w:tcW w:w="1133" w:type="dxa"/>
            <w:vAlign w:val="center"/>
          </w:tcPr>
          <w:p>
            <w:pPr>
              <w:pStyle w:val="2"/>
              <w:ind w:left="0" w:leftChars="0" w:firstLine="0" w:firstLineChars="0"/>
              <w:jc w:val="center"/>
              <w:rPr>
                <w:rFonts w:hint="default" w:ascii="黑体" w:hAnsi="黑体" w:eastAsia="黑体" w:cs="黑体"/>
                <w:sz w:val="24"/>
                <w:szCs w:val="32"/>
                <w:vertAlign w:val="baseline"/>
                <w:lang w:val="en-US" w:eastAsia="zh-CN"/>
              </w:rPr>
            </w:pPr>
            <w:r>
              <w:rPr>
                <w:rFonts w:hint="eastAsia" w:ascii="黑体" w:hAnsi="黑体" w:eastAsia="黑体" w:cs="黑体"/>
                <w:sz w:val="24"/>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49" w:type="dxa"/>
            <w:vAlign w:val="center"/>
          </w:tcPr>
          <w:p>
            <w:pPr>
              <w:pStyle w:val="2"/>
              <w:ind w:left="0" w:leftChars="0" w:firstLine="0" w:firstLineChars="0"/>
              <w:jc w:val="center"/>
              <w:rPr>
                <w:rFonts w:hint="default"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1</w:t>
            </w:r>
          </w:p>
        </w:tc>
        <w:tc>
          <w:tcPr>
            <w:tcW w:w="1512" w:type="dxa"/>
            <w:vAlign w:val="center"/>
          </w:tcPr>
          <w:p>
            <w:pPr>
              <w:pStyle w:val="2"/>
              <w:ind w:left="0" w:leftChars="0" w:firstLine="0" w:firstLineChars="0"/>
              <w:jc w:val="center"/>
              <w:rPr>
                <w:rFonts w:hint="default"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张三</w:t>
            </w:r>
          </w:p>
        </w:tc>
        <w:tc>
          <w:tcPr>
            <w:tcW w:w="1294" w:type="dxa"/>
            <w:vAlign w:val="center"/>
          </w:tcPr>
          <w:p>
            <w:pPr>
              <w:pStyle w:val="2"/>
              <w:ind w:left="0" w:leftChars="0" w:firstLine="0" w:firstLineChars="0"/>
              <w:jc w:val="center"/>
              <w:rPr>
                <w:rFonts w:hint="default"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2023级环境工程2310-2班/团委基层组织科科长</w:t>
            </w:r>
          </w:p>
        </w:tc>
        <w:tc>
          <w:tcPr>
            <w:tcW w:w="866" w:type="dxa"/>
            <w:vAlign w:val="center"/>
          </w:tcPr>
          <w:p>
            <w:pPr>
              <w:pStyle w:val="2"/>
              <w:ind w:left="0" w:leftChars="0" w:firstLine="0" w:firstLineChars="0"/>
              <w:jc w:val="center"/>
              <w:rPr>
                <w:rFonts w:hint="default"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男/女</w:t>
            </w:r>
          </w:p>
        </w:tc>
        <w:tc>
          <w:tcPr>
            <w:tcW w:w="1184" w:type="dxa"/>
            <w:vAlign w:val="center"/>
          </w:tcPr>
          <w:p>
            <w:pPr>
              <w:pStyle w:val="2"/>
              <w:ind w:left="0" w:leftChars="0" w:firstLine="0" w:firstLineChars="0"/>
              <w:jc w:val="center"/>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2000.05</w:t>
            </w:r>
          </w:p>
          <w:p>
            <w:pPr>
              <w:pStyle w:val="4"/>
              <w:jc w:val="center"/>
              <w:rPr>
                <w:rFonts w:hint="default"/>
                <w:lang w:val="en-US" w:eastAsia="zh-CN"/>
              </w:rPr>
            </w:pPr>
            <w:r>
              <w:rPr>
                <w:rFonts w:hint="eastAsia" w:ascii="仿宋_GB2312" w:hAnsi="仿宋_GB2312" w:eastAsia="仿宋_GB2312" w:cs="仿宋_GB2312"/>
                <w:sz w:val="24"/>
                <w:szCs w:val="32"/>
                <w:vertAlign w:val="baseline"/>
                <w:lang w:val="en-US" w:eastAsia="zh-CN"/>
              </w:rPr>
              <w:t>（24岁）</w:t>
            </w:r>
          </w:p>
        </w:tc>
        <w:tc>
          <w:tcPr>
            <w:tcW w:w="976" w:type="dxa"/>
            <w:vAlign w:val="center"/>
          </w:tcPr>
          <w:p>
            <w:pPr>
              <w:pStyle w:val="2"/>
              <w:ind w:left="0" w:leftChars="0" w:firstLine="0" w:firstLineChars="0"/>
              <w:jc w:val="center"/>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新疆</w:t>
            </w:r>
          </w:p>
          <w:p>
            <w:pPr>
              <w:pStyle w:val="2"/>
              <w:ind w:left="0" w:leftChars="0" w:firstLine="0" w:firstLineChars="0"/>
              <w:jc w:val="center"/>
              <w:rPr>
                <w:rFonts w:hint="default"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昌吉</w:t>
            </w:r>
          </w:p>
        </w:tc>
        <w:tc>
          <w:tcPr>
            <w:tcW w:w="1080" w:type="dxa"/>
            <w:vAlign w:val="center"/>
          </w:tcPr>
          <w:p>
            <w:pPr>
              <w:pStyle w:val="2"/>
              <w:ind w:left="0" w:leftChars="0" w:firstLine="0" w:firstLineChars="0"/>
              <w:jc w:val="center"/>
              <w:rPr>
                <w:rFonts w:hint="default"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汉族</w:t>
            </w:r>
          </w:p>
        </w:tc>
        <w:tc>
          <w:tcPr>
            <w:tcW w:w="1080" w:type="dxa"/>
            <w:vAlign w:val="center"/>
          </w:tcPr>
          <w:p>
            <w:pPr>
              <w:pStyle w:val="2"/>
              <w:ind w:left="0" w:leftChars="0" w:firstLine="0" w:firstLineChars="0"/>
              <w:jc w:val="center"/>
              <w:rPr>
                <w:rFonts w:hint="default"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大专一年级/理学学士</w:t>
            </w:r>
          </w:p>
        </w:tc>
        <w:tc>
          <w:tcPr>
            <w:tcW w:w="1314" w:type="dxa"/>
            <w:vAlign w:val="center"/>
          </w:tcPr>
          <w:p>
            <w:pPr>
              <w:pStyle w:val="2"/>
              <w:ind w:left="0" w:leftChars="0" w:firstLine="0" w:firstLineChars="0"/>
              <w:jc w:val="center"/>
              <w:rPr>
                <w:rFonts w:hint="default"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2023年/2021年</w:t>
            </w:r>
          </w:p>
        </w:tc>
        <w:tc>
          <w:tcPr>
            <w:tcW w:w="944" w:type="dxa"/>
            <w:vAlign w:val="center"/>
          </w:tcPr>
          <w:p>
            <w:pPr>
              <w:pStyle w:val="2"/>
              <w:ind w:left="0" w:leftChars="0" w:firstLine="0" w:firstLineChars="0"/>
              <w:jc w:val="center"/>
              <w:rPr>
                <w:rFonts w:hint="default"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共青团员/中共党员</w:t>
            </w:r>
          </w:p>
        </w:tc>
        <w:tc>
          <w:tcPr>
            <w:tcW w:w="1056" w:type="dxa"/>
            <w:vAlign w:val="center"/>
          </w:tcPr>
          <w:p>
            <w:pPr>
              <w:pStyle w:val="2"/>
              <w:ind w:left="0" w:leftChars="0" w:firstLine="0" w:firstLineChars="0"/>
              <w:jc w:val="center"/>
              <w:rPr>
                <w:rFonts w:hint="default"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2005.06</w:t>
            </w:r>
          </w:p>
        </w:tc>
        <w:tc>
          <w:tcPr>
            <w:tcW w:w="1133" w:type="dxa"/>
            <w:vAlign w:val="center"/>
          </w:tcPr>
          <w:p>
            <w:pPr>
              <w:pStyle w:val="2"/>
              <w:ind w:left="0" w:leftChars="0" w:firstLine="0" w:firstLineChars="0"/>
              <w:jc w:val="center"/>
              <w:rPr>
                <w:rFonts w:hint="eastAsia" w:ascii="仿宋_GB2312" w:hAnsi="仿宋_GB2312" w:eastAsia="仿宋_GB2312" w:cs="仿宋_GB2312"/>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49" w:type="dxa"/>
            <w:vAlign w:val="center"/>
          </w:tcPr>
          <w:p>
            <w:pPr>
              <w:pStyle w:val="2"/>
              <w:ind w:left="0" w:leftChars="0" w:firstLine="0" w:firstLineChars="0"/>
              <w:jc w:val="center"/>
              <w:rPr>
                <w:rFonts w:hint="eastAsia" w:ascii="仿宋_GB2312" w:hAnsi="仿宋_GB2312" w:eastAsia="仿宋_GB2312" w:cs="仿宋_GB2312"/>
                <w:sz w:val="24"/>
                <w:szCs w:val="32"/>
                <w:vertAlign w:val="baseline"/>
                <w:lang w:val="en-US" w:eastAsia="zh-CN"/>
              </w:rPr>
            </w:pPr>
          </w:p>
        </w:tc>
        <w:tc>
          <w:tcPr>
            <w:tcW w:w="1512" w:type="dxa"/>
            <w:vAlign w:val="center"/>
          </w:tcPr>
          <w:p>
            <w:pPr>
              <w:pStyle w:val="2"/>
              <w:ind w:left="0" w:leftChars="0" w:firstLine="0" w:firstLineChars="0"/>
              <w:jc w:val="center"/>
              <w:rPr>
                <w:rFonts w:hint="eastAsia" w:ascii="仿宋_GB2312" w:hAnsi="仿宋_GB2312" w:eastAsia="仿宋_GB2312" w:cs="仿宋_GB2312"/>
                <w:sz w:val="24"/>
                <w:szCs w:val="32"/>
                <w:vertAlign w:val="baseline"/>
                <w:lang w:val="en-US" w:eastAsia="zh-CN"/>
              </w:rPr>
            </w:pPr>
          </w:p>
        </w:tc>
        <w:tc>
          <w:tcPr>
            <w:tcW w:w="1294" w:type="dxa"/>
            <w:vAlign w:val="center"/>
          </w:tcPr>
          <w:p>
            <w:pPr>
              <w:pStyle w:val="2"/>
              <w:ind w:left="0" w:leftChars="0" w:firstLine="0" w:firstLineChars="0"/>
              <w:jc w:val="center"/>
              <w:rPr>
                <w:rFonts w:hint="eastAsia" w:ascii="仿宋_GB2312" w:hAnsi="仿宋_GB2312" w:eastAsia="仿宋_GB2312" w:cs="仿宋_GB2312"/>
                <w:sz w:val="24"/>
                <w:szCs w:val="32"/>
                <w:vertAlign w:val="baseline"/>
                <w:lang w:val="en-US" w:eastAsia="zh-CN"/>
              </w:rPr>
            </w:pPr>
          </w:p>
        </w:tc>
        <w:tc>
          <w:tcPr>
            <w:tcW w:w="866" w:type="dxa"/>
            <w:vAlign w:val="center"/>
          </w:tcPr>
          <w:p>
            <w:pPr>
              <w:pStyle w:val="2"/>
              <w:ind w:left="0" w:leftChars="0" w:firstLine="0" w:firstLineChars="0"/>
              <w:jc w:val="center"/>
              <w:rPr>
                <w:rFonts w:hint="eastAsia" w:ascii="仿宋_GB2312" w:hAnsi="仿宋_GB2312" w:eastAsia="仿宋_GB2312" w:cs="仿宋_GB2312"/>
                <w:sz w:val="24"/>
                <w:szCs w:val="32"/>
                <w:vertAlign w:val="baseline"/>
                <w:lang w:val="en-US" w:eastAsia="zh-CN"/>
              </w:rPr>
            </w:pPr>
          </w:p>
        </w:tc>
        <w:tc>
          <w:tcPr>
            <w:tcW w:w="1184" w:type="dxa"/>
            <w:vAlign w:val="center"/>
          </w:tcPr>
          <w:p>
            <w:pPr>
              <w:pStyle w:val="4"/>
              <w:jc w:val="center"/>
              <w:rPr>
                <w:rFonts w:hint="eastAsia" w:ascii="仿宋_GB2312" w:hAnsi="仿宋_GB2312" w:eastAsia="仿宋_GB2312" w:cs="仿宋_GB2312"/>
                <w:sz w:val="24"/>
                <w:szCs w:val="32"/>
                <w:vertAlign w:val="baseline"/>
                <w:lang w:val="en-US" w:eastAsia="zh-CN"/>
              </w:rPr>
            </w:pPr>
          </w:p>
        </w:tc>
        <w:tc>
          <w:tcPr>
            <w:tcW w:w="976" w:type="dxa"/>
            <w:vAlign w:val="center"/>
          </w:tcPr>
          <w:p>
            <w:pPr>
              <w:pStyle w:val="2"/>
              <w:ind w:left="0" w:leftChars="0" w:firstLine="0" w:firstLineChars="0"/>
              <w:jc w:val="center"/>
              <w:rPr>
                <w:rFonts w:hint="eastAsia" w:ascii="仿宋_GB2312" w:hAnsi="仿宋_GB2312" w:eastAsia="仿宋_GB2312" w:cs="仿宋_GB2312"/>
                <w:sz w:val="24"/>
                <w:szCs w:val="32"/>
                <w:vertAlign w:val="baseline"/>
                <w:lang w:val="en-US" w:eastAsia="zh-CN"/>
              </w:rPr>
            </w:pPr>
          </w:p>
        </w:tc>
        <w:tc>
          <w:tcPr>
            <w:tcW w:w="1080" w:type="dxa"/>
            <w:vAlign w:val="center"/>
          </w:tcPr>
          <w:p>
            <w:pPr>
              <w:pStyle w:val="2"/>
              <w:ind w:left="0" w:leftChars="0" w:firstLine="0" w:firstLineChars="0"/>
              <w:jc w:val="center"/>
              <w:rPr>
                <w:rFonts w:hint="eastAsia" w:ascii="仿宋_GB2312" w:hAnsi="仿宋_GB2312" w:eastAsia="仿宋_GB2312" w:cs="仿宋_GB2312"/>
                <w:sz w:val="24"/>
                <w:szCs w:val="32"/>
                <w:vertAlign w:val="baseline"/>
                <w:lang w:val="en-US" w:eastAsia="zh-CN"/>
              </w:rPr>
            </w:pPr>
          </w:p>
        </w:tc>
        <w:tc>
          <w:tcPr>
            <w:tcW w:w="1080" w:type="dxa"/>
            <w:vAlign w:val="center"/>
          </w:tcPr>
          <w:p>
            <w:pPr>
              <w:pStyle w:val="2"/>
              <w:ind w:left="0" w:leftChars="0" w:firstLine="0" w:firstLineChars="0"/>
              <w:jc w:val="center"/>
              <w:rPr>
                <w:rFonts w:hint="eastAsia" w:ascii="仿宋_GB2312" w:hAnsi="仿宋_GB2312" w:eastAsia="仿宋_GB2312" w:cs="仿宋_GB2312"/>
                <w:sz w:val="24"/>
                <w:szCs w:val="32"/>
                <w:vertAlign w:val="baseline"/>
                <w:lang w:val="en-US" w:eastAsia="zh-CN"/>
              </w:rPr>
            </w:pPr>
          </w:p>
        </w:tc>
        <w:tc>
          <w:tcPr>
            <w:tcW w:w="1314" w:type="dxa"/>
            <w:vAlign w:val="center"/>
          </w:tcPr>
          <w:p>
            <w:pPr>
              <w:pStyle w:val="2"/>
              <w:ind w:left="0" w:leftChars="0" w:firstLine="0" w:firstLineChars="0"/>
              <w:jc w:val="center"/>
              <w:rPr>
                <w:rFonts w:hint="eastAsia" w:ascii="仿宋_GB2312" w:hAnsi="仿宋_GB2312" w:eastAsia="仿宋_GB2312" w:cs="仿宋_GB2312"/>
                <w:sz w:val="24"/>
                <w:szCs w:val="32"/>
                <w:vertAlign w:val="baseline"/>
                <w:lang w:val="en-US" w:eastAsia="zh-CN"/>
              </w:rPr>
            </w:pPr>
          </w:p>
        </w:tc>
        <w:tc>
          <w:tcPr>
            <w:tcW w:w="944" w:type="dxa"/>
            <w:vAlign w:val="center"/>
          </w:tcPr>
          <w:p>
            <w:pPr>
              <w:pStyle w:val="2"/>
              <w:ind w:left="0" w:leftChars="0" w:firstLine="0" w:firstLineChars="0"/>
              <w:jc w:val="center"/>
              <w:rPr>
                <w:rFonts w:hint="eastAsia" w:ascii="仿宋_GB2312" w:hAnsi="仿宋_GB2312" w:eastAsia="仿宋_GB2312" w:cs="仿宋_GB2312"/>
                <w:sz w:val="24"/>
                <w:szCs w:val="32"/>
                <w:vertAlign w:val="baseline"/>
                <w:lang w:val="en-US" w:eastAsia="zh-CN"/>
              </w:rPr>
            </w:pPr>
          </w:p>
        </w:tc>
        <w:tc>
          <w:tcPr>
            <w:tcW w:w="1056" w:type="dxa"/>
            <w:vAlign w:val="center"/>
          </w:tcPr>
          <w:p>
            <w:pPr>
              <w:pStyle w:val="2"/>
              <w:ind w:left="0" w:leftChars="0" w:firstLine="0" w:firstLineChars="0"/>
              <w:jc w:val="center"/>
              <w:rPr>
                <w:rFonts w:hint="eastAsia" w:ascii="仿宋_GB2312" w:hAnsi="仿宋_GB2312" w:eastAsia="仿宋_GB2312" w:cs="仿宋_GB2312"/>
                <w:sz w:val="24"/>
                <w:szCs w:val="32"/>
                <w:vertAlign w:val="baseline"/>
                <w:lang w:val="en-US" w:eastAsia="zh-CN"/>
              </w:rPr>
            </w:pPr>
          </w:p>
        </w:tc>
        <w:tc>
          <w:tcPr>
            <w:tcW w:w="1133" w:type="dxa"/>
            <w:vAlign w:val="center"/>
          </w:tcPr>
          <w:p>
            <w:pPr>
              <w:pStyle w:val="2"/>
              <w:ind w:left="0" w:leftChars="0" w:firstLine="0" w:firstLineChars="0"/>
              <w:jc w:val="center"/>
              <w:rPr>
                <w:rFonts w:hint="eastAsia" w:ascii="仿宋_GB2312" w:hAnsi="仿宋_GB2312" w:eastAsia="仿宋_GB2312" w:cs="仿宋_GB2312"/>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49" w:type="dxa"/>
            <w:vAlign w:val="center"/>
          </w:tcPr>
          <w:p>
            <w:pPr>
              <w:pStyle w:val="2"/>
              <w:ind w:left="0" w:leftChars="0" w:firstLine="0" w:firstLineChars="0"/>
              <w:jc w:val="center"/>
              <w:rPr>
                <w:rFonts w:hint="eastAsia" w:ascii="仿宋_GB2312" w:hAnsi="仿宋_GB2312" w:eastAsia="仿宋_GB2312" w:cs="仿宋_GB2312"/>
                <w:sz w:val="24"/>
                <w:szCs w:val="32"/>
                <w:vertAlign w:val="baseline"/>
                <w:lang w:val="en-US" w:eastAsia="zh-CN"/>
              </w:rPr>
            </w:pPr>
          </w:p>
        </w:tc>
        <w:tc>
          <w:tcPr>
            <w:tcW w:w="1512" w:type="dxa"/>
            <w:vAlign w:val="center"/>
          </w:tcPr>
          <w:p>
            <w:pPr>
              <w:pStyle w:val="2"/>
              <w:ind w:left="0" w:leftChars="0" w:firstLine="0" w:firstLineChars="0"/>
              <w:jc w:val="center"/>
              <w:rPr>
                <w:rFonts w:hint="eastAsia" w:ascii="仿宋_GB2312" w:hAnsi="仿宋_GB2312" w:eastAsia="仿宋_GB2312" w:cs="仿宋_GB2312"/>
                <w:sz w:val="24"/>
                <w:szCs w:val="32"/>
                <w:vertAlign w:val="baseline"/>
                <w:lang w:val="en-US" w:eastAsia="zh-CN"/>
              </w:rPr>
            </w:pPr>
          </w:p>
        </w:tc>
        <w:tc>
          <w:tcPr>
            <w:tcW w:w="1294" w:type="dxa"/>
            <w:vAlign w:val="center"/>
          </w:tcPr>
          <w:p>
            <w:pPr>
              <w:pStyle w:val="2"/>
              <w:ind w:left="0" w:leftChars="0" w:firstLine="0" w:firstLineChars="0"/>
              <w:jc w:val="center"/>
              <w:rPr>
                <w:rFonts w:hint="eastAsia" w:ascii="仿宋_GB2312" w:hAnsi="仿宋_GB2312" w:eastAsia="仿宋_GB2312" w:cs="仿宋_GB2312"/>
                <w:sz w:val="24"/>
                <w:szCs w:val="32"/>
                <w:vertAlign w:val="baseline"/>
                <w:lang w:val="en-US" w:eastAsia="zh-CN"/>
              </w:rPr>
            </w:pPr>
          </w:p>
        </w:tc>
        <w:tc>
          <w:tcPr>
            <w:tcW w:w="866" w:type="dxa"/>
            <w:vAlign w:val="center"/>
          </w:tcPr>
          <w:p>
            <w:pPr>
              <w:pStyle w:val="2"/>
              <w:ind w:left="0" w:leftChars="0" w:firstLine="0" w:firstLineChars="0"/>
              <w:jc w:val="center"/>
              <w:rPr>
                <w:rFonts w:hint="eastAsia" w:ascii="仿宋_GB2312" w:hAnsi="仿宋_GB2312" w:eastAsia="仿宋_GB2312" w:cs="仿宋_GB2312"/>
                <w:sz w:val="24"/>
                <w:szCs w:val="32"/>
                <w:vertAlign w:val="baseline"/>
                <w:lang w:val="en-US" w:eastAsia="zh-CN"/>
              </w:rPr>
            </w:pPr>
          </w:p>
        </w:tc>
        <w:tc>
          <w:tcPr>
            <w:tcW w:w="1184" w:type="dxa"/>
            <w:vAlign w:val="center"/>
          </w:tcPr>
          <w:p>
            <w:pPr>
              <w:pStyle w:val="4"/>
              <w:jc w:val="center"/>
              <w:rPr>
                <w:rFonts w:hint="eastAsia" w:ascii="仿宋_GB2312" w:hAnsi="仿宋_GB2312" w:eastAsia="仿宋_GB2312" w:cs="仿宋_GB2312"/>
                <w:sz w:val="24"/>
                <w:szCs w:val="32"/>
                <w:vertAlign w:val="baseline"/>
                <w:lang w:val="en-US" w:eastAsia="zh-CN"/>
              </w:rPr>
            </w:pPr>
          </w:p>
        </w:tc>
        <w:tc>
          <w:tcPr>
            <w:tcW w:w="976" w:type="dxa"/>
            <w:vAlign w:val="center"/>
          </w:tcPr>
          <w:p>
            <w:pPr>
              <w:pStyle w:val="2"/>
              <w:ind w:left="0" w:leftChars="0" w:firstLine="0" w:firstLineChars="0"/>
              <w:jc w:val="center"/>
              <w:rPr>
                <w:rFonts w:hint="eastAsia" w:ascii="仿宋_GB2312" w:hAnsi="仿宋_GB2312" w:eastAsia="仿宋_GB2312" w:cs="仿宋_GB2312"/>
                <w:sz w:val="24"/>
                <w:szCs w:val="32"/>
                <w:vertAlign w:val="baseline"/>
                <w:lang w:val="en-US" w:eastAsia="zh-CN"/>
              </w:rPr>
            </w:pPr>
          </w:p>
        </w:tc>
        <w:tc>
          <w:tcPr>
            <w:tcW w:w="1080" w:type="dxa"/>
            <w:vAlign w:val="center"/>
          </w:tcPr>
          <w:p>
            <w:pPr>
              <w:pStyle w:val="2"/>
              <w:ind w:left="0" w:leftChars="0" w:firstLine="0" w:firstLineChars="0"/>
              <w:jc w:val="center"/>
              <w:rPr>
                <w:rFonts w:hint="eastAsia" w:ascii="仿宋_GB2312" w:hAnsi="仿宋_GB2312" w:eastAsia="仿宋_GB2312" w:cs="仿宋_GB2312"/>
                <w:sz w:val="24"/>
                <w:szCs w:val="32"/>
                <w:vertAlign w:val="baseline"/>
                <w:lang w:val="en-US" w:eastAsia="zh-CN"/>
              </w:rPr>
            </w:pPr>
          </w:p>
        </w:tc>
        <w:tc>
          <w:tcPr>
            <w:tcW w:w="1080" w:type="dxa"/>
            <w:vAlign w:val="center"/>
          </w:tcPr>
          <w:p>
            <w:pPr>
              <w:pStyle w:val="2"/>
              <w:ind w:left="0" w:leftChars="0" w:firstLine="0" w:firstLineChars="0"/>
              <w:jc w:val="center"/>
              <w:rPr>
                <w:rFonts w:hint="eastAsia" w:ascii="仿宋_GB2312" w:hAnsi="仿宋_GB2312" w:eastAsia="仿宋_GB2312" w:cs="仿宋_GB2312"/>
                <w:sz w:val="24"/>
                <w:szCs w:val="32"/>
                <w:vertAlign w:val="baseline"/>
                <w:lang w:val="en-US" w:eastAsia="zh-CN"/>
              </w:rPr>
            </w:pPr>
          </w:p>
        </w:tc>
        <w:tc>
          <w:tcPr>
            <w:tcW w:w="1314" w:type="dxa"/>
            <w:vAlign w:val="center"/>
          </w:tcPr>
          <w:p>
            <w:pPr>
              <w:pStyle w:val="2"/>
              <w:ind w:left="0" w:leftChars="0" w:firstLine="0" w:firstLineChars="0"/>
              <w:jc w:val="center"/>
              <w:rPr>
                <w:rFonts w:hint="eastAsia" w:ascii="仿宋_GB2312" w:hAnsi="仿宋_GB2312" w:eastAsia="仿宋_GB2312" w:cs="仿宋_GB2312"/>
                <w:sz w:val="24"/>
                <w:szCs w:val="32"/>
                <w:vertAlign w:val="baseline"/>
                <w:lang w:val="en-US" w:eastAsia="zh-CN"/>
              </w:rPr>
            </w:pPr>
          </w:p>
        </w:tc>
        <w:tc>
          <w:tcPr>
            <w:tcW w:w="944" w:type="dxa"/>
            <w:vAlign w:val="center"/>
          </w:tcPr>
          <w:p>
            <w:pPr>
              <w:pStyle w:val="2"/>
              <w:ind w:left="0" w:leftChars="0" w:firstLine="0" w:firstLineChars="0"/>
              <w:jc w:val="center"/>
              <w:rPr>
                <w:rFonts w:hint="eastAsia" w:ascii="仿宋_GB2312" w:hAnsi="仿宋_GB2312" w:eastAsia="仿宋_GB2312" w:cs="仿宋_GB2312"/>
                <w:sz w:val="24"/>
                <w:szCs w:val="32"/>
                <w:vertAlign w:val="baseline"/>
                <w:lang w:val="en-US" w:eastAsia="zh-CN"/>
              </w:rPr>
            </w:pPr>
          </w:p>
        </w:tc>
        <w:tc>
          <w:tcPr>
            <w:tcW w:w="1056" w:type="dxa"/>
            <w:vAlign w:val="center"/>
          </w:tcPr>
          <w:p>
            <w:pPr>
              <w:pStyle w:val="2"/>
              <w:ind w:left="0" w:leftChars="0" w:firstLine="0" w:firstLineChars="0"/>
              <w:jc w:val="center"/>
              <w:rPr>
                <w:rFonts w:hint="eastAsia" w:ascii="仿宋_GB2312" w:hAnsi="仿宋_GB2312" w:eastAsia="仿宋_GB2312" w:cs="仿宋_GB2312"/>
                <w:sz w:val="24"/>
                <w:szCs w:val="32"/>
                <w:vertAlign w:val="baseline"/>
                <w:lang w:val="en-US" w:eastAsia="zh-CN"/>
              </w:rPr>
            </w:pPr>
          </w:p>
        </w:tc>
        <w:tc>
          <w:tcPr>
            <w:tcW w:w="1133" w:type="dxa"/>
            <w:vAlign w:val="center"/>
          </w:tcPr>
          <w:p>
            <w:pPr>
              <w:pStyle w:val="2"/>
              <w:ind w:left="0" w:leftChars="0" w:firstLine="0" w:firstLineChars="0"/>
              <w:jc w:val="center"/>
              <w:rPr>
                <w:rFonts w:hint="eastAsia" w:ascii="仿宋_GB2312" w:hAnsi="仿宋_GB2312" w:eastAsia="仿宋_GB2312" w:cs="仿宋_GB2312"/>
                <w:sz w:val="24"/>
                <w:szCs w:val="32"/>
                <w:vertAlign w:val="baseline"/>
                <w:lang w:val="en-US" w:eastAsia="zh-CN"/>
              </w:rPr>
            </w:pPr>
          </w:p>
        </w:tc>
      </w:tr>
    </w:tbl>
    <w:p>
      <w:pPr>
        <w:pStyle w:val="2"/>
        <w:rPr>
          <w:rFonts w:hint="default" w:ascii="仿宋_GB2312" w:hAnsi="仿宋_GB2312" w:eastAsia="仿宋_GB2312" w:cs="仿宋_GB2312"/>
          <w:sz w:val="28"/>
          <w:szCs w:val="36"/>
          <w:lang w:val="en-US" w:eastAsia="zh-CN"/>
        </w:rPr>
        <w:sectPr>
          <w:pgSz w:w="16838" w:h="11906" w:orient="landscape"/>
          <w:pgMar w:top="1531" w:right="2098" w:bottom="1531" w:left="1984" w:header="851" w:footer="992" w:gutter="0"/>
          <w:pgNumType w:fmt="decimal" w:start="1"/>
          <w:cols w:space="425" w:num="1"/>
          <w:docGrid w:type="lines" w:linePitch="312" w:charSpace="0"/>
        </w:sectPr>
      </w:pPr>
      <w:r>
        <w:rPr>
          <w:rFonts w:hint="eastAsia" w:ascii="仿宋_GB2312" w:hAnsi="仿宋_GB2312" w:eastAsia="仿宋_GB2312" w:cs="仿宋_GB2312"/>
          <w:sz w:val="28"/>
          <w:szCs w:val="36"/>
          <w:lang w:val="en-US" w:eastAsia="zh-CN"/>
        </w:rPr>
        <w:t>请于5月10日前，将词表原件报送至学院团委办公室，电子版以“XXX选举单位第二次团代会代表候选人预备人选名册”命名发送至学院团委邮箱xjyzytw@163.com</w:t>
      </w:r>
    </w:p>
    <w:p>
      <w:pPr>
        <w:keepNext w:val="0"/>
        <w:keepLines w:val="0"/>
        <w:pageBreakBefore w:val="0"/>
        <w:wordWrap/>
        <w:overflowPunct/>
        <w:topLinePunct w:val="0"/>
        <w:autoSpaceDE/>
        <w:autoSpaceDN/>
        <w:bidi w:val="0"/>
        <w:adjustRightInd/>
        <w:snapToGrid/>
        <w:spacing w:line="560" w:lineRule="exact"/>
        <w:ind w:left="0" w:leftChars="0" w:right="0"/>
        <w:rPr>
          <w:rFonts w:hint="default"/>
          <w:lang w:val="en-US" w:eastAsia="zh-CN"/>
        </w:rPr>
      </w:pPr>
      <w:r>
        <w:rPr>
          <w:rFonts w:hint="eastAsia" w:ascii="Times New Roman" w:hAnsi="Times New Roman" w:eastAsia="黑体" w:cs="黑体"/>
          <w:sz w:val="32"/>
          <w:szCs w:val="32"/>
          <w:highlight w:val="none"/>
        </w:rPr>
        <w:t>附件</w:t>
      </w:r>
      <w:r>
        <w:rPr>
          <w:rFonts w:hint="eastAsia" w:ascii="Times New Roman" w:hAnsi="Times New Roman" w:eastAsia="黑体" w:cs="黑体"/>
          <w:sz w:val="32"/>
          <w:szCs w:val="32"/>
          <w:highlight w:val="none"/>
          <w:lang w:val="en-US" w:eastAsia="zh-CN"/>
        </w:rPr>
        <w:t>3</w:t>
      </w:r>
    </w:p>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方正小标宋简体" w:hAnsi="方正小标宋简体" w:eastAsia="方正小标宋简体" w:cs="方正小标宋简体"/>
          <w:sz w:val="36"/>
          <w:szCs w:val="36"/>
          <w:highlight w:val="none"/>
          <w:lang w:val="en-US" w:eastAsia="zh-CN"/>
        </w:rPr>
      </w:pPr>
      <w:r>
        <w:rPr>
          <w:rFonts w:hint="eastAsia" w:ascii="方正小标宋简体" w:hAnsi="方正小标宋简体" w:eastAsia="方正小标宋简体" w:cs="方正小标宋简体"/>
          <w:sz w:val="36"/>
          <w:szCs w:val="36"/>
          <w:highlight w:val="none"/>
          <w:lang w:val="en-US" w:eastAsia="zh-CN"/>
        </w:rPr>
        <w:t>关于共青团新疆应用职业技术学院第二次代表大会</w:t>
      </w:r>
    </w:p>
    <w:p>
      <w:pPr>
        <w:pStyle w:val="2"/>
        <w:ind w:left="0" w:leftChars="0" w:firstLine="0" w:firstLineChars="0"/>
        <w:jc w:val="center"/>
        <w:rPr>
          <w:rFonts w:hint="eastAsia" w:ascii="方正小标宋简体" w:hAnsi="方正小标宋简体" w:eastAsia="方正小标宋简体" w:cs="方正小标宋简体"/>
          <w:lang w:val="en-US"/>
        </w:rPr>
      </w:pPr>
      <w:r>
        <w:rPr>
          <w:rFonts w:hint="eastAsia" w:ascii="方正小标宋简体" w:hAnsi="方正小标宋简体" w:eastAsia="方正小标宋简体" w:cs="方正小标宋简体"/>
          <w:sz w:val="36"/>
          <w:szCs w:val="36"/>
          <w:highlight w:val="none"/>
          <w:lang w:val="en-US" w:eastAsia="zh-CN"/>
        </w:rPr>
        <w:t>代表选举工作报告</w:t>
      </w:r>
    </w:p>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top"/>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共青团新疆应用职业技术学院委员会：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eastAsia="仿宋_GB2312"/>
          <w:sz w:val="32"/>
          <w:lang w:val="en-US" w:eastAsia="zh-CN"/>
        </w:rPr>
      </w:pPr>
      <w:r>
        <w:rPr>
          <w:rFonts w:hint="eastAsia" w:eastAsia="仿宋_GB2312"/>
          <w:sz w:val="32"/>
          <w:lang w:val="en-US" w:eastAsia="zh-CN"/>
        </w:rPr>
        <w:t>根据校团委《关于做好共青团新疆应用职业技术学院第二次代表大会代表推荐选举工作的通知》（团字〔2024〕  号）精神，共青团新疆应用职业技术学院XX（支部/分团委）委员会于近期开展了共青团新疆应用职业技术学院第二次代表大会（以下简称“学校第二次团代会”）代表选举工作。现就有关情况报告如下：</w:t>
      </w:r>
    </w:p>
    <w:p>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一、提名代表候选人初步人选</w:t>
      </w:r>
    </w:p>
    <w:p>
      <w:pPr>
        <w:pStyle w:val="2"/>
        <w:keepNext w:val="0"/>
        <w:keepLines w:val="0"/>
        <w:pageBreakBefore w:val="0"/>
        <w:widowControl w:val="0"/>
        <w:kinsoku/>
        <w:wordWrap/>
        <w:overflowPunct/>
        <w:topLinePunct w:val="0"/>
        <w:autoSpaceDE/>
        <w:autoSpaceDN/>
        <w:bidi w:val="0"/>
        <w:adjustRightInd/>
        <w:spacing w:after="0" w:line="560" w:lineRule="exact"/>
        <w:ind w:firstLine="640" w:firstLineChars="200"/>
        <w:textAlignment w:val="auto"/>
        <w:rPr>
          <w:rFonts w:hint="eastAsia" w:eastAsia="仿宋_GB2312" w:asciiTheme="minorHAnsi" w:hAnsiTheme="minorHAnsi" w:cstheme="minorBidi"/>
          <w:kern w:val="2"/>
          <w:sz w:val="32"/>
          <w:szCs w:val="24"/>
          <w:lang w:val="en-US" w:eastAsia="zh-CN" w:bidi="ar-SA"/>
        </w:rPr>
      </w:pPr>
      <w:r>
        <w:rPr>
          <w:rFonts w:hint="eastAsia" w:eastAsia="仿宋_GB2312" w:asciiTheme="minorHAnsi" w:hAnsiTheme="minorHAnsi" w:cstheme="minorBidi"/>
          <w:kern w:val="2"/>
          <w:sz w:val="32"/>
          <w:szCs w:val="24"/>
          <w:lang w:val="en-US" w:eastAsia="zh-CN" w:bidi="ar-SA"/>
        </w:rPr>
        <w:t>我单位出席学校第二次团代会的代表名额为X名。按照代表名额、条件和结构要求等，按照多于分配名额20%以上的比例，自下而上从基层团支部开始推荐提名，通过团员大会/团的代表大会/团的代表会议（说明召开哪个会议即可），初步拟订代表候选人初步人选X人，分别是：</w:t>
      </w:r>
    </w:p>
    <w:p>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asciiTheme="minorHAnsi" w:hAnsiTheme="minorHAnsi" w:cstheme="minorBidi"/>
          <w:kern w:val="2"/>
          <w:sz w:val="32"/>
          <w:szCs w:val="24"/>
          <w:lang w:val="en-US" w:eastAsia="zh-CN" w:bidi="ar-SA"/>
        </w:rPr>
      </w:pPr>
      <w:r>
        <w:rPr>
          <w:rFonts w:hint="eastAsia" w:eastAsia="仿宋_GB2312" w:asciiTheme="minorHAnsi" w:hAnsiTheme="minorHAnsi" w:cstheme="minorBidi"/>
          <w:kern w:val="2"/>
          <w:sz w:val="32"/>
          <w:szCs w:val="24"/>
          <w:lang w:val="en-US" w:eastAsia="zh-CN" w:bidi="ar-SA"/>
        </w:rPr>
        <w:t>1.XXX，性别，出生年月（年龄），民族，政治面貌，年级专业（单位）及职务；</w:t>
      </w:r>
    </w:p>
    <w:p>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asciiTheme="minorHAnsi" w:hAnsiTheme="minorHAnsi" w:cstheme="minorBidi"/>
          <w:kern w:val="2"/>
          <w:sz w:val="32"/>
          <w:szCs w:val="24"/>
          <w:lang w:val="en-US" w:eastAsia="zh-CN" w:bidi="ar-SA"/>
        </w:rPr>
      </w:pPr>
      <w:r>
        <w:rPr>
          <w:rFonts w:hint="eastAsia" w:eastAsia="仿宋_GB2312" w:asciiTheme="minorHAnsi" w:hAnsiTheme="minorHAnsi" w:cstheme="minorBidi"/>
          <w:kern w:val="2"/>
          <w:sz w:val="32"/>
          <w:szCs w:val="24"/>
          <w:lang w:val="en-US" w:eastAsia="zh-CN" w:bidi="ar-SA"/>
        </w:rPr>
        <w:t>2.XXX，性别，出生年月（年龄），民族，政治面貌，年级专业（单位）及职务；</w:t>
      </w:r>
    </w:p>
    <w:p>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asciiTheme="minorHAnsi" w:hAnsiTheme="minorHAnsi" w:cstheme="minorBidi"/>
          <w:kern w:val="2"/>
          <w:sz w:val="32"/>
          <w:szCs w:val="24"/>
          <w:lang w:val="en-US" w:eastAsia="zh-CN" w:bidi="ar-SA"/>
        </w:rPr>
      </w:pPr>
      <w:r>
        <w:rPr>
          <w:rFonts w:hint="eastAsia" w:eastAsia="仿宋_GB2312" w:asciiTheme="minorHAnsi" w:hAnsiTheme="minorHAnsi" w:cstheme="minorBidi"/>
          <w:kern w:val="2"/>
          <w:sz w:val="32"/>
          <w:szCs w:val="24"/>
          <w:lang w:val="en-US" w:eastAsia="zh-CN" w:bidi="ar-SA"/>
        </w:rPr>
        <w:t>3.XXX，性别，出生年月（年龄），民族，政治面貌，年级专业（单位）及职务；</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eastAsia="仿宋_GB2312"/>
          <w:sz w:val="32"/>
          <w:lang w:val="en-US" w:eastAsia="zh-CN"/>
        </w:rPr>
      </w:pPr>
      <w:r>
        <w:rPr>
          <w:rFonts w:hint="eastAsia" w:eastAsia="仿宋_GB2312"/>
          <w:sz w:val="32"/>
          <w:lang w:val="en-US" w:eastAsia="zh-CN"/>
        </w:rPr>
        <w:t>……</w:t>
      </w:r>
    </w:p>
    <w:p>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二、确定代表候选人预备人选</w:t>
      </w:r>
    </w:p>
    <w:p>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lang w:val="en-US" w:eastAsia="zh-CN"/>
        </w:rPr>
      </w:pPr>
      <w:r>
        <w:rPr>
          <w:rFonts w:hint="eastAsia" w:eastAsia="仿宋_GB2312"/>
          <w:sz w:val="32"/>
          <w:lang w:val="en-US" w:eastAsia="zh-CN"/>
        </w:rPr>
        <w:t>根据代表候选人应多于应选人数20%的规定，在充分讨论的基础上，根据大多数团员的意见，我单位拟确定代表候选人预备人选X名、报同级党组织审批，于X月XX日在XXX（说明公示渠道）公示（公示应覆盖全院）3个工作日（预备人选个人基本情况可在正文部分展示，也可以将附件2作为附件展示），公示期间（说明公示情况）。</w:t>
      </w:r>
    </w:p>
    <w:p>
      <w:pPr>
        <w:pStyle w:val="2"/>
        <w:keepNext w:val="0"/>
        <w:keepLines w:val="0"/>
        <w:pageBreakBefore w:val="0"/>
        <w:widowControl w:val="0"/>
        <w:kinsoku/>
        <w:wordWrap/>
        <w:overflowPunct/>
        <w:topLinePunct w:val="0"/>
        <w:autoSpaceDE/>
        <w:autoSpaceDN/>
        <w:bidi w:val="0"/>
        <w:adjustRightInd/>
        <w:spacing w:after="0"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三、会议选举</w:t>
      </w:r>
    </w:p>
    <w:p>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X月X日，我单位召开团员大会/团的代表大会/团的代表会议（说明召开哪个会议即可），本次会议营销出席人数为XX，实际出席人数为XX，实到会议人数超过应到会议人数的三分之二，可以进行选举。</w:t>
      </w:r>
    </w:p>
    <w:p>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会议采用无记名投票差额选举方式，共发出选票XX张，收回选票XX张，收回选票等于/少于发出选票数，选举有效。收回选票中，有效票XX张，废票XX张。</w:t>
      </w:r>
    </w:p>
    <w:p>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代表候选人得赞成票情况如下（按照姓氏笔画顺序，女同志，少数民族需注明）：</w:t>
      </w:r>
    </w:p>
    <w:p>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eastAsia="仿宋_GB2312"/>
          <w:sz w:val="32"/>
          <w:lang w:val="en-US" w:eastAsia="zh-CN"/>
        </w:rPr>
      </w:pPr>
      <w:r>
        <w:rPr>
          <w:rFonts w:hint="eastAsia" w:eastAsia="仿宋_GB2312"/>
          <w:sz w:val="32"/>
          <w:lang w:val="en-US" w:eastAsia="zh-CN"/>
        </w:rPr>
        <w:t>XX              赞成票XX张，反对票XX张，弃权票XX张</w:t>
      </w:r>
    </w:p>
    <w:p>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eastAsia="仿宋_GB2312"/>
          <w:sz w:val="32"/>
          <w:lang w:val="en-US" w:eastAsia="zh-CN"/>
        </w:rPr>
      </w:pPr>
      <w:r>
        <w:rPr>
          <w:rFonts w:hint="eastAsia" w:eastAsia="仿宋_GB2312"/>
          <w:sz w:val="32"/>
          <w:lang w:val="en-US" w:eastAsia="zh-CN"/>
        </w:rPr>
        <w:t>XX（女）        赞成票XX张，反对票XX张，弃权票XX张</w:t>
      </w:r>
    </w:p>
    <w:p>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eastAsia="仿宋_GB2312"/>
          <w:sz w:val="32"/>
          <w:lang w:val="en-US" w:eastAsia="zh-CN"/>
        </w:rPr>
      </w:pPr>
      <w:r>
        <w:rPr>
          <w:rFonts w:hint="eastAsia" w:eastAsia="仿宋_GB2312"/>
          <w:sz w:val="32"/>
          <w:lang w:val="en-US" w:eastAsia="zh-CN"/>
        </w:rPr>
        <w:t>XX（女，白族）  赞成票XX张，反对票XX张，弃权票XX张</w:t>
      </w:r>
    </w:p>
    <w:p>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eastAsia="仿宋_GB2312"/>
          <w:sz w:val="32"/>
          <w:lang w:val="en-US" w:eastAsia="zh-CN"/>
        </w:rPr>
      </w:pPr>
      <w:r>
        <w:rPr>
          <w:rFonts w:hint="eastAsia" w:eastAsia="仿宋_GB2312"/>
          <w:sz w:val="32"/>
          <w:lang w:val="en-US" w:eastAsia="zh-CN"/>
        </w:rPr>
        <w:t>XX（白族）      赞成票XX张，反对票XX张，弃权票XX张</w:t>
      </w:r>
    </w:p>
    <w:p>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eastAsia="仿宋_GB2312"/>
          <w:sz w:val="32"/>
          <w:lang w:val="en-US" w:eastAsia="zh-CN"/>
        </w:rPr>
      </w:pPr>
      <w:r>
        <w:rPr>
          <w:rFonts w:hint="eastAsia" w:eastAsia="仿宋_GB2312"/>
          <w:sz w:val="32"/>
          <w:lang w:val="en-US" w:eastAsia="zh-CN"/>
        </w:rPr>
        <w:t>根据相关规定，当选代表（其获得的赞成票必须超过实到会有选举权人数的半数）名单为：</w:t>
      </w:r>
    </w:p>
    <w:p>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eastAsia="仿宋_GB2312"/>
          <w:sz w:val="32"/>
          <w:lang w:val="en-US" w:eastAsia="zh-CN"/>
        </w:rPr>
      </w:pPr>
      <w:r>
        <w:rPr>
          <w:rFonts w:hint="eastAsia" w:eastAsia="仿宋_GB2312"/>
          <w:sz w:val="32"/>
          <w:lang w:val="en-US" w:eastAsia="zh-CN"/>
        </w:rPr>
        <w:t>XX（女）        赞成票XX张，反对票XX张，弃权票XX张</w:t>
      </w:r>
    </w:p>
    <w:p>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eastAsia="仿宋_GB2312"/>
          <w:sz w:val="32"/>
          <w:lang w:val="en-US" w:eastAsia="zh-CN"/>
        </w:rPr>
      </w:pPr>
      <w:r>
        <w:rPr>
          <w:rFonts w:hint="eastAsia" w:eastAsia="仿宋_GB2312"/>
          <w:sz w:val="32"/>
          <w:lang w:val="en-US" w:eastAsia="zh-CN"/>
        </w:rPr>
        <w:t>XX（女，白族）  赞成票XX张，反对票XX张，弃权票XX张</w:t>
      </w:r>
    </w:p>
    <w:p>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eastAsia="仿宋_GB2312"/>
          <w:sz w:val="32"/>
          <w:lang w:val="en-US" w:eastAsia="zh-CN"/>
        </w:rPr>
      </w:pPr>
      <w:r>
        <w:rPr>
          <w:rFonts w:hint="eastAsia" w:eastAsia="仿宋_GB2312"/>
          <w:sz w:val="32"/>
          <w:lang w:val="en-US" w:eastAsia="zh-CN"/>
        </w:rPr>
        <w:t>XX（白族）      赞成票XX张，反对票XX张，弃权票XX张</w:t>
      </w:r>
    </w:p>
    <w:p>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差额比例为XX%，代表结构符合学校第二次团代会推荐工作的相关要求。</w:t>
      </w:r>
    </w:p>
    <w:p>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 xml:space="preserve">特此报告。 </w:t>
      </w:r>
    </w:p>
    <w:p>
      <w:pPr>
        <w:keepNext w:val="0"/>
        <w:keepLines w:val="0"/>
        <w:pageBreakBefore w:val="0"/>
        <w:widowControl w:val="0"/>
        <w:kinsoku/>
        <w:wordWrap/>
        <w:overflowPunct/>
        <w:topLinePunct w:val="0"/>
        <w:autoSpaceDE/>
        <w:autoSpaceDN/>
        <w:bidi w:val="0"/>
        <w:adjustRightInd/>
        <w:spacing w:line="560" w:lineRule="exact"/>
        <w:rPr>
          <w:rFonts w:hint="eastAsia" w:eastAsia="仿宋_GB2312"/>
          <w:sz w:val="32"/>
          <w:lang w:val="en-US" w:eastAsia="zh-CN"/>
        </w:rPr>
      </w:pPr>
    </w:p>
    <w:p>
      <w:pPr>
        <w:pStyle w:val="2"/>
        <w:keepNext w:val="0"/>
        <w:keepLines w:val="0"/>
        <w:pageBreakBefore w:val="0"/>
        <w:widowControl w:val="0"/>
        <w:kinsoku/>
        <w:wordWrap/>
        <w:overflowPunct/>
        <w:topLinePunct w:val="0"/>
        <w:autoSpaceDE/>
        <w:autoSpaceDN/>
        <w:bidi w:val="0"/>
        <w:adjustRightInd/>
        <w:spacing w:after="0" w:line="560" w:lineRule="exact"/>
        <w:rPr>
          <w:rFonts w:hint="eastAsia" w:eastAsia="仿宋_GB2312"/>
          <w:sz w:val="32"/>
          <w:lang w:val="en-US" w:eastAsia="zh-CN"/>
        </w:rPr>
      </w:pPr>
    </w:p>
    <w:p>
      <w:pPr>
        <w:pStyle w:val="4"/>
        <w:keepNext w:val="0"/>
        <w:keepLines w:val="0"/>
        <w:pageBreakBefore w:val="0"/>
        <w:widowControl w:val="0"/>
        <w:kinsoku/>
        <w:wordWrap/>
        <w:overflowPunct/>
        <w:topLinePunct w:val="0"/>
        <w:autoSpaceDE/>
        <w:autoSpaceDN/>
        <w:bidi w:val="0"/>
        <w:adjustRightInd/>
        <w:spacing w:line="560" w:lineRule="exact"/>
        <w:rPr>
          <w:rFonts w:hint="eastAsia"/>
          <w:lang w:val="en-US" w:eastAsia="zh-CN"/>
        </w:rPr>
      </w:pPr>
    </w:p>
    <w:p>
      <w:pPr>
        <w:pStyle w:val="4"/>
        <w:keepNext w:val="0"/>
        <w:keepLines w:val="0"/>
        <w:pageBreakBefore w:val="0"/>
        <w:widowControl w:val="0"/>
        <w:kinsoku/>
        <w:wordWrap/>
        <w:overflowPunct/>
        <w:topLinePunct w:val="0"/>
        <w:autoSpaceDE/>
        <w:autoSpaceDN/>
        <w:bidi w:val="0"/>
        <w:adjustRightInd/>
        <w:spacing w:line="560" w:lineRule="exact"/>
        <w:ind w:firstLine="2560" w:firstLineChars="800"/>
        <w:textAlignment w:val="auto"/>
        <w:rPr>
          <w:rFonts w:hint="eastAsia" w:eastAsia="仿宋_GB2312"/>
          <w:sz w:val="32"/>
          <w:lang w:val="en-US" w:eastAsia="zh-CN"/>
        </w:rPr>
      </w:pPr>
      <w:r>
        <w:rPr>
          <w:rFonts w:hint="eastAsia" w:eastAsia="仿宋_GB2312"/>
          <w:sz w:val="32"/>
          <w:lang w:val="en-US" w:eastAsia="zh-CN"/>
        </w:rPr>
        <w:t>共青团新疆应用职业技术学院XX委员会</w:t>
      </w:r>
    </w:p>
    <w:p>
      <w:pPr>
        <w:pStyle w:val="4"/>
        <w:keepNext w:val="0"/>
        <w:keepLines w:val="0"/>
        <w:pageBreakBefore w:val="0"/>
        <w:widowControl w:val="0"/>
        <w:kinsoku/>
        <w:wordWrap/>
        <w:overflowPunct/>
        <w:topLinePunct w:val="0"/>
        <w:autoSpaceDE/>
        <w:autoSpaceDN/>
        <w:bidi w:val="0"/>
        <w:adjustRightInd/>
        <w:spacing w:line="560" w:lineRule="exact"/>
        <w:ind w:firstLine="3840" w:firstLineChars="1200"/>
        <w:textAlignment w:val="auto"/>
        <w:rPr>
          <w:rFonts w:hint="default" w:eastAsia="仿宋_GB2312"/>
          <w:sz w:val="32"/>
          <w:lang w:val="en-US" w:eastAsia="zh-CN"/>
        </w:rPr>
      </w:pPr>
      <w:r>
        <w:rPr>
          <w:rFonts w:hint="eastAsia" w:eastAsia="仿宋_GB2312"/>
          <w:sz w:val="32"/>
          <w:lang w:val="en-US" w:eastAsia="zh-CN"/>
        </w:rPr>
        <w:t>2024年X月XX日</w:t>
      </w:r>
    </w:p>
    <w:p>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lang w:val="en-US" w:eastAsia="zh-CN"/>
        </w:rPr>
      </w:pPr>
    </w:p>
    <w:p>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lang w:val="en-US" w:eastAsia="zh-CN"/>
        </w:rPr>
      </w:pPr>
    </w:p>
    <w:p>
      <w:pPr>
        <w:pStyle w:val="2"/>
        <w:rPr>
          <w:rFonts w:hint="eastAsia" w:ascii="仿宋_GB2312" w:hAnsi="仿宋_GB2312" w:eastAsia="仿宋_GB2312" w:cs="仿宋_GB2312"/>
          <w:sz w:val="32"/>
          <w:szCs w:val="32"/>
          <w:lang w:val="en-US" w:eastAsia="zh-CN"/>
        </w:rPr>
        <w:sectPr>
          <w:pgSz w:w="11907" w:h="16840"/>
          <w:pgMar w:top="1304" w:right="1418" w:bottom="1304" w:left="1418" w:header="340" w:footer="454" w:gutter="0"/>
          <w:pgNumType w:fmt="decimal"/>
          <w:cols w:space="425" w:num="1"/>
          <w:docGrid w:type="lines" w:linePitch="381"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bottom"/>
        <w:outlineLvl w:val="9"/>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黑体" w:cs="Times New Roman"/>
          <w:kern w:val="0"/>
          <w:sz w:val="32"/>
          <w:szCs w:val="32"/>
          <w:highlight w:val="none"/>
          <w:lang w:eastAsia="zh-CN"/>
        </w:rPr>
        <w:t>附件</w:t>
      </w:r>
      <w:r>
        <w:rPr>
          <w:rFonts w:hint="eastAsia" w:ascii="Times New Roman" w:hAnsi="Times New Roman" w:eastAsia="黑体" w:cs="Times New Roman"/>
          <w:kern w:val="0"/>
          <w:sz w:val="32"/>
          <w:szCs w:val="32"/>
          <w:highlight w:val="none"/>
          <w:lang w:val="en-US" w:eastAsia="zh-CN"/>
        </w:rPr>
        <w:t>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jc w:val="center"/>
        <w:textAlignment w:val="auto"/>
        <w:outlineLvl w:val="9"/>
        <w:rPr>
          <w:rFonts w:hint="eastAsia" w:ascii="Times New Roman" w:hAnsi="Times New Roman" w:eastAsia="方正小标宋简体" w:cs="Times New Roman"/>
          <w:kern w:val="0"/>
          <w:sz w:val="44"/>
          <w:szCs w:val="44"/>
          <w:highlight w:val="none"/>
          <w:lang w:val="en-US" w:eastAsia="zh-CN"/>
        </w:rPr>
      </w:pPr>
      <w:r>
        <w:rPr>
          <w:rFonts w:hint="default" w:ascii="Times New Roman" w:hAnsi="Times New Roman" w:eastAsia="方正小标宋简体" w:cs="Times New Roman"/>
          <w:kern w:val="0"/>
          <w:sz w:val="44"/>
          <w:szCs w:val="44"/>
          <w:highlight w:val="none"/>
          <w:lang w:val="en-US" w:eastAsia="zh-CN"/>
        </w:rPr>
        <w:t>共青团</w:t>
      </w:r>
      <w:r>
        <w:rPr>
          <w:rFonts w:hint="eastAsia" w:ascii="Times New Roman" w:hAnsi="Times New Roman" w:eastAsia="方正小标宋简体" w:cs="Times New Roman"/>
          <w:kern w:val="0"/>
          <w:sz w:val="44"/>
          <w:szCs w:val="44"/>
          <w:highlight w:val="none"/>
          <w:lang w:val="en-US" w:eastAsia="zh-CN"/>
        </w:rPr>
        <w:t>新疆应用职业技术学院第二次</w:t>
      </w:r>
      <w:r>
        <w:rPr>
          <w:rFonts w:hint="default" w:ascii="Times New Roman" w:hAnsi="Times New Roman" w:eastAsia="方正小标宋简体" w:cs="Times New Roman"/>
          <w:kern w:val="0"/>
          <w:sz w:val="44"/>
          <w:szCs w:val="44"/>
          <w:highlight w:val="none"/>
          <w:lang w:val="en-US" w:eastAsia="zh-CN"/>
        </w:rPr>
        <w:t>代表大会代表</w:t>
      </w:r>
      <w:r>
        <w:rPr>
          <w:rFonts w:hint="eastAsia" w:ascii="Times New Roman" w:hAnsi="Times New Roman" w:eastAsia="方正小标宋简体" w:cs="Times New Roman"/>
          <w:kern w:val="0"/>
          <w:sz w:val="44"/>
          <w:szCs w:val="44"/>
          <w:highlight w:val="none"/>
          <w:lang w:val="en-US" w:eastAsia="zh-CN"/>
        </w:rPr>
        <w:t>候选人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jc w:val="center"/>
        <w:textAlignment w:val="auto"/>
        <w:outlineLvl w:val="9"/>
        <w:rPr>
          <w:rFonts w:hint="default" w:ascii="Times New Roman" w:hAnsi="Times New Roman" w:eastAsia="方正小标宋简体" w:cs="Times New Roman"/>
          <w:kern w:val="0"/>
          <w:sz w:val="44"/>
          <w:szCs w:val="44"/>
          <w:highlight w:val="none"/>
          <w:lang w:val="en-US" w:eastAsia="zh-CN"/>
        </w:rPr>
      </w:pPr>
      <w:r>
        <w:rPr>
          <w:rFonts w:hint="eastAsia" w:ascii="Times New Roman" w:hAnsi="Times New Roman" w:eastAsia="方正小标宋简体" w:cs="Times New Roman"/>
          <w:kern w:val="0"/>
          <w:sz w:val="44"/>
          <w:szCs w:val="44"/>
          <w:highlight w:val="none"/>
          <w:lang w:val="en-US" w:eastAsia="zh-CN"/>
        </w:rPr>
        <w:t>正式人选名册</w:t>
      </w:r>
    </w:p>
    <w:p>
      <w:pPr>
        <w:pStyle w:val="2"/>
        <w:rPr>
          <w:rFonts w:hint="default"/>
          <w:lang w:eastAsia="zh-CN"/>
        </w:rPr>
      </w:pPr>
    </w:p>
    <w:p>
      <w:pPr>
        <w:pStyle w:val="4"/>
        <w:rPr>
          <w:rFonts w:hint="eastAsia" w:ascii="仿宋_GB2312" w:hAnsi="仿宋_GB2312" w:eastAsia="仿宋_GB2312" w:cs="仿宋_GB2312"/>
          <w:sz w:val="22"/>
          <w:szCs w:val="36"/>
          <w:lang w:val="en-US" w:eastAsia="zh-CN"/>
        </w:rPr>
      </w:pPr>
      <w:r>
        <w:rPr>
          <w:rFonts w:hint="eastAsia" w:ascii="仿宋_GB2312" w:hAnsi="仿宋_GB2312" w:eastAsia="仿宋_GB2312" w:cs="仿宋_GB2312"/>
          <w:sz w:val="22"/>
          <w:szCs w:val="36"/>
          <w:lang w:val="en-US" w:eastAsia="zh-CN"/>
        </w:rPr>
        <w:t>二级团组织（盖章）：                            填报人：                                     联系电话：</w:t>
      </w:r>
    </w:p>
    <w:p>
      <w:pPr>
        <w:rPr>
          <w:rFonts w:hint="eastAsia" w:ascii="仿宋_GB2312" w:hAnsi="仿宋_GB2312" w:eastAsia="仿宋_GB2312" w:cs="仿宋_GB2312"/>
          <w:sz w:val="22"/>
          <w:szCs w:val="36"/>
          <w:lang w:val="en-US" w:eastAsia="zh-CN"/>
        </w:rPr>
      </w:pPr>
    </w:p>
    <w:tbl>
      <w:tblPr>
        <w:tblStyle w:val="8"/>
        <w:tblW w:w="13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1512"/>
        <w:gridCol w:w="1294"/>
        <w:gridCol w:w="866"/>
        <w:gridCol w:w="1184"/>
        <w:gridCol w:w="976"/>
        <w:gridCol w:w="1080"/>
        <w:gridCol w:w="1080"/>
        <w:gridCol w:w="1314"/>
        <w:gridCol w:w="944"/>
        <w:gridCol w:w="1056"/>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49" w:type="dxa"/>
            <w:vAlign w:val="center"/>
          </w:tcPr>
          <w:p>
            <w:pPr>
              <w:pStyle w:val="2"/>
              <w:ind w:left="0" w:leftChars="0" w:firstLine="0" w:firstLineChars="0"/>
              <w:jc w:val="center"/>
              <w:rPr>
                <w:rFonts w:hint="eastAsia" w:ascii="黑体" w:hAnsi="黑体" w:eastAsia="黑体" w:cs="黑体"/>
                <w:sz w:val="24"/>
                <w:szCs w:val="32"/>
                <w:vertAlign w:val="baseline"/>
                <w:lang w:val="en-US" w:eastAsia="zh-CN"/>
              </w:rPr>
            </w:pPr>
            <w:r>
              <w:rPr>
                <w:rFonts w:hint="eastAsia" w:ascii="黑体" w:hAnsi="黑体" w:eastAsia="黑体" w:cs="黑体"/>
                <w:sz w:val="24"/>
                <w:szCs w:val="32"/>
                <w:vertAlign w:val="baseline"/>
                <w:lang w:val="en-US" w:eastAsia="zh-CN"/>
              </w:rPr>
              <w:t>序号</w:t>
            </w:r>
          </w:p>
        </w:tc>
        <w:tc>
          <w:tcPr>
            <w:tcW w:w="1512" w:type="dxa"/>
            <w:vAlign w:val="center"/>
          </w:tcPr>
          <w:p>
            <w:pPr>
              <w:pStyle w:val="2"/>
              <w:ind w:left="0" w:leftChars="0" w:firstLine="0" w:firstLineChars="0"/>
              <w:jc w:val="center"/>
              <w:rPr>
                <w:rFonts w:hint="default" w:ascii="黑体" w:hAnsi="黑体" w:eastAsia="黑体" w:cs="黑体"/>
                <w:sz w:val="24"/>
                <w:szCs w:val="32"/>
                <w:vertAlign w:val="baseline"/>
                <w:lang w:val="en-US" w:eastAsia="zh-CN"/>
              </w:rPr>
            </w:pPr>
            <w:r>
              <w:rPr>
                <w:rFonts w:hint="eastAsia" w:ascii="黑体" w:hAnsi="黑体" w:eastAsia="黑体" w:cs="黑体"/>
                <w:sz w:val="24"/>
                <w:szCs w:val="32"/>
                <w:vertAlign w:val="baseline"/>
                <w:lang w:val="en-US" w:eastAsia="zh-CN"/>
              </w:rPr>
              <w:t>姓名</w:t>
            </w:r>
          </w:p>
        </w:tc>
        <w:tc>
          <w:tcPr>
            <w:tcW w:w="1294" w:type="dxa"/>
            <w:vAlign w:val="center"/>
          </w:tcPr>
          <w:p>
            <w:pPr>
              <w:pStyle w:val="2"/>
              <w:ind w:left="0" w:leftChars="0" w:firstLine="0" w:firstLineChars="0"/>
              <w:jc w:val="center"/>
              <w:rPr>
                <w:rFonts w:hint="default" w:ascii="黑体" w:hAnsi="黑体" w:eastAsia="黑体" w:cs="黑体"/>
                <w:sz w:val="24"/>
                <w:szCs w:val="32"/>
                <w:vertAlign w:val="baseline"/>
                <w:lang w:val="en-US" w:eastAsia="zh-CN"/>
              </w:rPr>
            </w:pPr>
            <w:r>
              <w:rPr>
                <w:rFonts w:hint="eastAsia" w:ascii="黑体" w:hAnsi="黑体" w:eastAsia="黑体" w:cs="黑体"/>
                <w:sz w:val="24"/>
                <w:szCs w:val="32"/>
                <w:vertAlign w:val="baseline"/>
                <w:lang w:val="en-US" w:eastAsia="zh-CN"/>
              </w:rPr>
              <w:t>年级专业/所在单位及职务</w:t>
            </w:r>
          </w:p>
        </w:tc>
        <w:tc>
          <w:tcPr>
            <w:tcW w:w="866" w:type="dxa"/>
            <w:vAlign w:val="center"/>
          </w:tcPr>
          <w:p>
            <w:pPr>
              <w:pStyle w:val="2"/>
              <w:ind w:left="0" w:leftChars="0" w:firstLine="0" w:firstLineChars="0"/>
              <w:jc w:val="center"/>
              <w:rPr>
                <w:rFonts w:hint="default" w:ascii="黑体" w:hAnsi="黑体" w:eastAsia="黑体" w:cs="黑体"/>
                <w:sz w:val="24"/>
                <w:szCs w:val="32"/>
                <w:vertAlign w:val="baseline"/>
                <w:lang w:val="en-US" w:eastAsia="zh-CN"/>
              </w:rPr>
            </w:pPr>
            <w:r>
              <w:rPr>
                <w:rFonts w:hint="eastAsia" w:ascii="黑体" w:hAnsi="黑体" w:eastAsia="黑体" w:cs="黑体"/>
                <w:sz w:val="24"/>
                <w:szCs w:val="32"/>
                <w:vertAlign w:val="baseline"/>
                <w:lang w:val="en-US" w:eastAsia="zh-CN"/>
              </w:rPr>
              <w:t>性别</w:t>
            </w:r>
          </w:p>
        </w:tc>
        <w:tc>
          <w:tcPr>
            <w:tcW w:w="1184" w:type="dxa"/>
            <w:vAlign w:val="center"/>
          </w:tcPr>
          <w:p>
            <w:pPr>
              <w:pStyle w:val="2"/>
              <w:ind w:left="0" w:leftChars="0" w:firstLine="0" w:firstLineChars="0"/>
              <w:jc w:val="center"/>
              <w:rPr>
                <w:rFonts w:hint="eastAsia" w:ascii="黑体" w:hAnsi="黑体" w:eastAsia="黑体" w:cs="黑体"/>
                <w:sz w:val="24"/>
                <w:szCs w:val="32"/>
                <w:vertAlign w:val="baseline"/>
                <w:lang w:val="en-US" w:eastAsia="zh-CN"/>
              </w:rPr>
            </w:pPr>
            <w:r>
              <w:rPr>
                <w:rFonts w:hint="eastAsia" w:ascii="黑体" w:hAnsi="黑体" w:eastAsia="黑体" w:cs="黑体"/>
                <w:sz w:val="24"/>
                <w:szCs w:val="32"/>
                <w:vertAlign w:val="baseline"/>
                <w:lang w:val="en-US" w:eastAsia="zh-CN"/>
              </w:rPr>
              <w:t>出生年月</w:t>
            </w:r>
          </w:p>
          <w:p>
            <w:pPr>
              <w:pStyle w:val="4"/>
              <w:jc w:val="center"/>
              <w:rPr>
                <w:rFonts w:hint="default"/>
                <w:lang w:val="en-US" w:eastAsia="zh-CN"/>
              </w:rPr>
            </w:pPr>
            <w:r>
              <w:rPr>
                <w:rFonts w:hint="eastAsia" w:ascii="黑体" w:hAnsi="黑体" w:eastAsia="黑体" w:cs="黑体"/>
                <w:sz w:val="24"/>
                <w:szCs w:val="32"/>
                <w:vertAlign w:val="baseline"/>
                <w:lang w:val="en-US" w:eastAsia="zh-CN"/>
              </w:rPr>
              <w:t>（ 岁）</w:t>
            </w:r>
          </w:p>
        </w:tc>
        <w:tc>
          <w:tcPr>
            <w:tcW w:w="976" w:type="dxa"/>
            <w:vAlign w:val="center"/>
          </w:tcPr>
          <w:p>
            <w:pPr>
              <w:pStyle w:val="2"/>
              <w:ind w:left="0" w:leftChars="0" w:firstLine="0" w:firstLineChars="0"/>
              <w:jc w:val="center"/>
              <w:rPr>
                <w:rFonts w:hint="default" w:ascii="黑体" w:hAnsi="黑体" w:eastAsia="黑体" w:cs="黑体"/>
                <w:sz w:val="24"/>
                <w:szCs w:val="32"/>
                <w:vertAlign w:val="baseline"/>
                <w:lang w:val="en-US" w:eastAsia="zh-CN"/>
              </w:rPr>
            </w:pPr>
            <w:r>
              <w:rPr>
                <w:rFonts w:hint="eastAsia" w:ascii="黑体" w:hAnsi="黑体" w:eastAsia="黑体" w:cs="黑体"/>
                <w:sz w:val="24"/>
                <w:szCs w:val="32"/>
                <w:vertAlign w:val="baseline"/>
                <w:lang w:val="en-US" w:eastAsia="zh-CN"/>
              </w:rPr>
              <w:t>籍贯</w:t>
            </w:r>
          </w:p>
        </w:tc>
        <w:tc>
          <w:tcPr>
            <w:tcW w:w="1080" w:type="dxa"/>
            <w:vAlign w:val="center"/>
          </w:tcPr>
          <w:p>
            <w:pPr>
              <w:pStyle w:val="2"/>
              <w:ind w:left="0" w:leftChars="0" w:firstLine="0" w:firstLineChars="0"/>
              <w:jc w:val="center"/>
              <w:rPr>
                <w:rFonts w:hint="default" w:ascii="黑体" w:hAnsi="黑体" w:eastAsia="黑体" w:cs="黑体"/>
                <w:sz w:val="24"/>
                <w:szCs w:val="32"/>
                <w:vertAlign w:val="baseline"/>
                <w:lang w:val="en-US" w:eastAsia="zh-CN"/>
              </w:rPr>
            </w:pPr>
            <w:r>
              <w:rPr>
                <w:rFonts w:hint="eastAsia" w:ascii="黑体" w:hAnsi="黑体" w:eastAsia="黑体" w:cs="黑体"/>
                <w:sz w:val="24"/>
                <w:szCs w:val="32"/>
                <w:vertAlign w:val="baseline"/>
                <w:lang w:val="en-US" w:eastAsia="zh-CN"/>
              </w:rPr>
              <w:t>民族</w:t>
            </w:r>
          </w:p>
        </w:tc>
        <w:tc>
          <w:tcPr>
            <w:tcW w:w="1080" w:type="dxa"/>
            <w:vAlign w:val="center"/>
          </w:tcPr>
          <w:p>
            <w:pPr>
              <w:pStyle w:val="2"/>
              <w:ind w:left="0" w:leftChars="0" w:firstLine="0" w:firstLineChars="0"/>
              <w:jc w:val="center"/>
              <w:rPr>
                <w:rFonts w:hint="eastAsia" w:ascii="黑体" w:hAnsi="黑体" w:eastAsia="黑体" w:cs="黑体"/>
                <w:sz w:val="24"/>
                <w:szCs w:val="32"/>
                <w:vertAlign w:val="baseline"/>
                <w:lang w:val="en-US" w:eastAsia="zh-CN"/>
              </w:rPr>
            </w:pPr>
            <w:r>
              <w:rPr>
                <w:rFonts w:hint="eastAsia" w:ascii="黑体" w:hAnsi="黑体" w:eastAsia="黑体" w:cs="黑体"/>
                <w:sz w:val="24"/>
                <w:szCs w:val="32"/>
                <w:vertAlign w:val="baseline"/>
                <w:lang w:val="en-US" w:eastAsia="zh-CN"/>
              </w:rPr>
              <w:t>学历</w:t>
            </w:r>
          </w:p>
          <w:p>
            <w:pPr>
              <w:pStyle w:val="4"/>
              <w:jc w:val="center"/>
              <w:rPr>
                <w:rFonts w:hint="default"/>
                <w:lang w:val="en-US" w:eastAsia="zh-CN"/>
              </w:rPr>
            </w:pPr>
            <w:r>
              <w:rPr>
                <w:rFonts w:hint="eastAsia" w:ascii="黑体" w:hAnsi="黑体" w:eastAsia="黑体" w:cs="黑体"/>
                <w:kern w:val="2"/>
                <w:sz w:val="24"/>
                <w:szCs w:val="32"/>
                <w:vertAlign w:val="baseline"/>
                <w:lang w:val="en-US" w:eastAsia="zh-CN" w:bidi="ar-SA"/>
              </w:rPr>
              <w:t>（学位）</w:t>
            </w:r>
          </w:p>
        </w:tc>
        <w:tc>
          <w:tcPr>
            <w:tcW w:w="1314" w:type="dxa"/>
            <w:vAlign w:val="center"/>
          </w:tcPr>
          <w:p>
            <w:pPr>
              <w:pStyle w:val="2"/>
              <w:ind w:left="0" w:leftChars="0" w:firstLine="0" w:firstLineChars="0"/>
              <w:jc w:val="center"/>
              <w:rPr>
                <w:rFonts w:hint="default" w:ascii="黑体" w:hAnsi="黑体" w:eastAsia="黑体" w:cs="黑体"/>
                <w:sz w:val="24"/>
                <w:szCs w:val="32"/>
                <w:vertAlign w:val="baseline"/>
                <w:lang w:val="en-US" w:eastAsia="zh-CN"/>
              </w:rPr>
            </w:pPr>
            <w:r>
              <w:rPr>
                <w:rFonts w:hint="eastAsia" w:ascii="黑体" w:hAnsi="黑体" w:eastAsia="黑体" w:cs="黑体"/>
                <w:sz w:val="24"/>
                <w:szCs w:val="32"/>
                <w:vertAlign w:val="baseline"/>
                <w:lang w:val="en-US" w:eastAsia="zh-CN"/>
              </w:rPr>
              <w:t>入学/参加工作时间</w:t>
            </w:r>
          </w:p>
        </w:tc>
        <w:tc>
          <w:tcPr>
            <w:tcW w:w="944" w:type="dxa"/>
            <w:vAlign w:val="center"/>
          </w:tcPr>
          <w:p>
            <w:pPr>
              <w:pStyle w:val="2"/>
              <w:ind w:left="0" w:leftChars="0" w:firstLine="0" w:firstLineChars="0"/>
              <w:jc w:val="both"/>
              <w:rPr>
                <w:rFonts w:hint="default" w:ascii="黑体" w:hAnsi="黑体" w:eastAsia="黑体" w:cs="黑体"/>
                <w:sz w:val="24"/>
                <w:szCs w:val="32"/>
                <w:vertAlign w:val="baseline"/>
                <w:lang w:val="en-US" w:eastAsia="zh-CN"/>
              </w:rPr>
            </w:pPr>
            <w:r>
              <w:rPr>
                <w:rFonts w:hint="eastAsia" w:ascii="黑体" w:hAnsi="黑体" w:eastAsia="黑体" w:cs="黑体"/>
                <w:sz w:val="24"/>
                <w:szCs w:val="32"/>
                <w:vertAlign w:val="baseline"/>
                <w:lang w:val="en-US" w:eastAsia="zh-CN"/>
              </w:rPr>
              <w:t>政治面貌</w:t>
            </w:r>
          </w:p>
        </w:tc>
        <w:tc>
          <w:tcPr>
            <w:tcW w:w="1056" w:type="dxa"/>
            <w:vAlign w:val="center"/>
          </w:tcPr>
          <w:p>
            <w:pPr>
              <w:pStyle w:val="2"/>
              <w:ind w:left="0" w:leftChars="0" w:firstLine="0" w:firstLineChars="0"/>
              <w:jc w:val="both"/>
              <w:rPr>
                <w:rFonts w:hint="default" w:ascii="黑体" w:hAnsi="黑体" w:eastAsia="黑体" w:cs="黑体"/>
                <w:sz w:val="24"/>
                <w:szCs w:val="32"/>
                <w:vertAlign w:val="baseline"/>
                <w:lang w:val="en-US" w:eastAsia="zh-CN"/>
              </w:rPr>
            </w:pPr>
            <w:r>
              <w:rPr>
                <w:rFonts w:hint="eastAsia" w:ascii="黑体" w:hAnsi="黑体" w:eastAsia="黑体" w:cs="黑体"/>
                <w:sz w:val="24"/>
                <w:szCs w:val="32"/>
                <w:vertAlign w:val="baseline"/>
                <w:lang w:val="en-US" w:eastAsia="zh-CN"/>
              </w:rPr>
              <w:t>入团/入党时间</w:t>
            </w:r>
          </w:p>
        </w:tc>
        <w:tc>
          <w:tcPr>
            <w:tcW w:w="1133" w:type="dxa"/>
            <w:vAlign w:val="center"/>
          </w:tcPr>
          <w:p>
            <w:pPr>
              <w:pStyle w:val="2"/>
              <w:ind w:left="0" w:leftChars="0" w:firstLine="0" w:firstLineChars="0"/>
              <w:jc w:val="center"/>
              <w:rPr>
                <w:rFonts w:hint="default" w:ascii="黑体" w:hAnsi="黑体" w:eastAsia="黑体" w:cs="黑体"/>
                <w:sz w:val="24"/>
                <w:szCs w:val="32"/>
                <w:vertAlign w:val="baseline"/>
                <w:lang w:val="en-US" w:eastAsia="zh-CN"/>
              </w:rPr>
            </w:pPr>
            <w:r>
              <w:rPr>
                <w:rFonts w:hint="eastAsia" w:ascii="黑体" w:hAnsi="黑体" w:eastAsia="黑体" w:cs="黑体"/>
                <w:sz w:val="24"/>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49" w:type="dxa"/>
            <w:vAlign w:val="center"/>
          </w:tcPr>
          <w:p>
            <w:pPr>
              <w:pStyle w:val="2"/>
              <w:ind w:left="0" w:leftChars="0" w:firstLine="0" w:firstLineChars="0"/>
              <w:jc w:val="center"/>
              <w:rPr>
                <w:rFonts w:hint="default"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1</w:t>
            </w:r>
          </w:p>
        </w:tc>
        <w:tc>
          <w:tcPr>
            <w:tcW w:w="1512" w:type="dxa"/>
            <w:vAlign w:val="center"/>
          </w:tcPr>
          <w:p>
            <w:pPr>
              <w:pStyle w:val="2"/>
              <w:ind w:left="0" w:leftChars="0" w:firstLine="0" w:firstLineChars="0"/>
              <w:jc w:val="center"/>
              <w:rPr>
                <w:rFonts w:hint="default"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张三</w:t>
            </w:r>
          </w:p>
        </w:tc>
        <w:tc>
          <w:tcPr>
            <w:tcW w:w="1294" w:type="dxa"/>
            <w:vAlign w:val="center"/>
          </w:tcPr>
          <w:p>
            <w:pPr>
              <w:pStyle w:val="2"/>
              <w:ind w:left="0" w:leftChars="0" w:firstLine="0" w:firstLineChars="0"/>
              <w:jc w:val="center"/>
              <w:rPr>
                <w:rFonts w:hint="default"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2023级环境工程2310-2班/团委基层组织科科长</w:t>
            </w:r>
          </w:p>
        </w:tc>
        <w:tc>
          <w:tcPr>
            <w:tcW w:w="866" w:type="dxa"/>
            <w:vAlign w:val="center"/>
          </w:tcPr>
          <w:p>
            <w:pPr>
              <w:pStyle w:val="2"/>
              <w:ind w:left="0" w:leftChars="0" w:firstLine="0" w:firstLineChars="0"/>
              <w:jc w:val="center"/>
              <w:rPr>
                <w:rFonts w:hint="default"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男/女</w:t>
            </w:r>
          </w:p>
        </w:tc>
        <w:tc>
          <w:tcPr>
            <w:tcW w:w="1184" w:type="dxa"/>
            <w:vAlign w:val="center"/>
          </w:tcPr>
          <w:p>
            <w:pPr>
              <w:pStyle w:val="2"/>
              <w:ind w:left="0" w:leftChars="0" w:firstLine="0" w:firstLineChars="0"/>
              <w:jc w:val="center"/>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2000.05</w:t>
            </w:r>
          </w:p>
          <w:p>
            <w:pPr>
              <w:pStyle w:val="4"/>
              <w:jc w:val="center"/>
              <w:rPr>
                <w:rFonts w:hint="default"/>
                <w:lang w:val="en-US" w:eastAsia="zh-CN"/>
              </w:rPr>
            </w:pPr>
            <w:r>
              <w:rPr>
                <w:rFonts w:hint="eastAsia" w:ascii="仿宋_GB2312" w:hAnsi="仿宋_GB2312" w:eastAsia="仿宋_GB2312" w:cs="仿宋_GB2312"/>
                <w:sz w:val="24"/>
                <w:szCs w:val="32"/>
                <w:vertAlign w:val="baseline"/>
                <w:lang w:val="en-US" w:eastAsia="zh-CN"/>
              </w:rPr>
              <w:t>（24岁）</w:t>
            </w:r>
          </w:p>
        </w:tc>
        <w:tc>
          <w:tcPr>
            <w:tcW w:w="976" w:type="dxa"/>
            <w:vAlign w:val="center"/>
          </w:tcPr>
          <w:p>
            <w:pPr>
              <w:pStyle w:val="2"/>
              <w:ind w:left="0" w:leftChars="0" w:firstLine="0" w:firstLineChars="0"/>
              <w:jc w:val="center"/>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新疆</w:t>
            </w:r>
          </w:p>
          <w:p>
            <w:pPr>
              <w:pStyle w:val="2"/>
              <w:ind w:left="0" w:leftChars="0" w:firstLine="0" w:firstLineChars="0"/>
              <w:jc w:val="center"/>
              <w:rPr>
                <w:rFonts w:hint="default"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昌吉</w:t>
            </w:r>
          </w:p>
        </w:tc>
        <w:tc>
          <w:tcPr>
            <w:tcW w:w="1080" w:type="dxa"/>
            <w:vAlign w:val="center"/>
          </w:tcPr>
          <w:p>
            <w:pPr>
              <w:pStyle w:val="2"/>
              <w:ind w:left="0" w:leftChars="0" w:firstLine="0" w:firstLineChars="0"/>
              <w:jc w:val="center"/>
              <w:rPr>
                <w:rFonts w:hint="default"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汉族</w:t>
            </w:r>
          </w:p>
        </w:tc>
        <w:tc>
          <w:tcPr>
            <w:tcW w:w="1080" w:type="dxa"/>
            <w:vAlign w:val="center"/>
          </w:tcPr>
          <w:p>
            <w:pPr>
              <w:pStyle w:val="2"/>
              <w:ind w:left="0" w:leftChars="0" w:firstLine="0" w:firstLineChars="0"/>
              <w:jc w:val="center"/>
              <w:rPr>
                <w:rFonts w:hint="default"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大专一年级/理学学士</w:t>
            </w:r>
          </w:p>
        </w:tc>
        <w:tc>
          <w:tcPr>
            <w:tcW w:w="1314" w:type="dxa"/>
            <w:vAlign w:val="center"/>
          </w:tcPr>
          <w:p>
            <w:pPr>
              <w:pStyle w:val="2"/>
              <w:ind w:left="0" w:leftChars="0" w:firstLine="0" w:firstLineChars="0"/>
              <w:jc w:val="center"/>
              <w:rPr>
                <w:rFonts w:hint="default"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2023年/2021年</w:t>
            </w:r>
          </w:p>
        </w:tc>
        <w:tc>
          <w:tcPr>
            <w:tcW w:w="944" w:type="dxa"/>
            <w:vAlign w:val="center"/>
          </w:tcPr>
          <w:p>
            <w:pPr>
              <w:pStyle w:val="2"/>
              <w:ind w:left="0" w:leftChars="0" w:firstLine="0" w:firstLineChars="0"/>
              <w:jc w:val="center"/>
              <w:rPr>
                <w:rFonts w:hint="default"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共青团员/中共党员</w:t>
            </w:r>
          </w:p>
        </w:tc>
        <w:tc>
          <w:tcPr>
            <w:tcW w:w="1056" w:type="dxa"/>
            <w:vAlign w:val="center"/>
          </w:tcPr>
          <w:p>
            <w:pPr>
              <w:pStyle w:val="2"/>
              <w:ind w:left="0" w:leftChars="0" w:firstLine="0" w:firstLineChars="0"/>
              <w:jc w:val="center"/>
              <w:rPr>
                <w:rFonts w:hint="default"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2005.06</w:t>
            </w:r>
          </w:p>
        </w:tc>
        <w:tc>
          <w:tcPr>
            <w:tcW w:w="1133" w:type="dxa"/>
            <w:vAlign w:val="center"/>
          </w:tcPr>
          <w:p>
            <w:pPr>
              <w:pStyle w:val="2"/>
              <w:ind w:left="0" w:leftChars="0" w:firstLine="0" w:firstLineChars="0"/>
              <w:jc w:val="center"/>
              <w:rPr>
                <w:rFonts w:hint="eastAsia" w:ascii="仿宋_GB2312" w:hAnsi="仿宋_GB2312" w:eastAsia="仿宋_GB2312" w:cs="仿宋_GB2312"/>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49" w:type="dxa"/>
            <w:vAlign w:val="center"/>
          </w:tcPr>
          <w:p>
            <w:pPr>
              <w:pStyle w:val="2"/>
              <w:ind w:left="0" w:leftChars="0" w:firstLine="0" w:firstLineChars="0"/>
              <w:jc w:val="center"/>
              <w:rPr>
                <w:rFonts w:hint="eastAsia" w:ascii="仿宋_GB2312" w:hAnsi="仿宋_GB2312" w:eastAsia="仿宋_GB2312" w:cs="仿宋_GB2312"/>
                <w:sz w:val="24"/>
                <w:szCs w:val="32"/>
                <w:vertAlign w:val="baseline"/>
                <w:lang w:val="en-US" w:eastAsia="zh-CN"/>
              </w:rPr>
            </w:pPr>
          </w:p>
        </w:tc>
        <w:tc>
          <w:tcPr>
            <w:tcW w:w="1512" w:type="dxa"/>
            <w:vAlign w:val="center"/>
          </w:tcPr>
          <w:p>
            <w:pPr>
              <w:pStyle w:val="2"/>
              <w:ind w:left="0" w:leftChars="0" w:firstLine="0" w:firstLineChars="0"/>
              <w:jc w:val="center"/>
              <w:rPr>
                <w:rFonts w:hint="eastAsia" w:ascii="仿宋_GB2312" w:hAnsi="仿宋_GB2312" w:eastAsia="仿宋_GB2312" w:cs="仿宋_GB2312"/>
                <w:sz w:val="24"/>
                <w:szCs w:val="32"/>
                <w:vertAlign w:val="baseline"/>
                <w:lang w:val="en-US" w:eastAsia="zh-CN"/>
              </w:rPr>
            </w:pPr>
          </w:p>
        </w:tc>
        <w:tc>
          <w:tcPr>
            <w:tcW w:w="1294" w:type="dxa"/>
            <w:vAlign w:val="center"/>
          </w:tcPr>
          <w:p>
            <w:pPr>
              <w:pStyle w:val="2"/>
              <w:ind w:left="0" w:leftChars="0" w:firstLine="0" w:firstLineChars="0"/>
              <w:jc w:val="center"/>
              <w:rPr>
                <w:rFonts w:hint="eastAsia" w:ascii="仿宋_GB2312" w:hAnsi="仿宋_GB2312" w:eastAsia="仿宋_GB2312" w:cs="仿宋_GB2312"/>
                <w:sz w:val="24"/>
                <w:szCs w:val="32"/>
                <w:vertAlign w:val="baseline"/>
                <w:lang w:val="en-US" w:eastAsia="zh-CN"/>
              </w:rPr>
            </w:pPr>
          </w:p>
        </w:tc>
        <w:tc>
          <w:tcPr>
            <w:tcW w:w="866" w:type="dxa"/>
            <w:vAlign w:val="center"/>
          </w:tcPr>
          <w:p>
            <w:pPr>
              <w:pStyle w:val="2"/>
              <w:ind w:left="0" w:leftChars="0" w:firstLine="0" w:firstLineChars="0"/>
              <w:jc w:val="center"/>
              <w:rPr>
                <w:rFonts w:hint="eastAsia" w:ascii="仿宋_GB2312" w:hAnsi="仿宋_GB2312" w:eastAsia="仿宋_GB2312" w:cs="仿宋_GB2312"/>
                <w:sz w:val="24"/>
                <w:szCs w:val="32"/>
                <w:vertAlign w:val="baseline"/>
                <w:lang w:val="en-US" w:eastAsia="zh-CN"/>
              </w:rPr>
            </w:pPr>
          </w:p>
        </w:tc>
        <w:tc>
          <w:tcPr>
            <w:tcW w:w="1184" w:type="dxa"/>
            <w:vAlign w:val="center"/>
          </w:tcPr>
          <w:p>
            <w:pPr>
              <w:pStyle w:val="4"/>
              <w:jc w:val="center"/>
              <w:rPr>
                <w:rFonts w:hint="eastAsia" w:ascii="仿宋_GB2312" w:hAnsi="仿宋_GB2312" w:eastAsia="仿宋_GB2312" w:cs="仿宋_GB2312"/>
                <w:sz w:val="24"/>
                <w:szCs w:val="32"/>
                <w:vertAlign w:val="baseline"/>
                <w:lang w:val="en-US" w:eastAsia="zh-CN"/>
              </w:rPr>
            </w:pPr>
          </w:p>
        </w:tc>
        <w:tc>
          <w:tcPr>
            <w:tcW w:w="976" w:type="dxa"/>
            <w:vAlign w:val="center"/>
          </w:tcPr>
          <w:p>
            <w:pPr>
              <w:pStyle w:val="2"/>
              <w:ind w:left="0" w:leftChars="0" w:firstLine="0" w:firstLineChars="0"/>
              <w:jc w:val="center"/>
              <w:rPr>
                <w:rFonts w:hint="eastAsia" w:ascii="仿宋_GB2312" w:hAnsi="仿宋_GB2312" w:eastAsia="仿宋_GB2312" w:cs="仿宋_GB2312"/>
                <w:sz w:val="24"/>
                <w:szCs w:val="32"/>
                <w:vertAlign w:val="baseline"/>
                <w:lang w:val="en-US" w:eastAsia="zh-CN"/>
              </w:rPr>
            </w:pPr>
          </w:p>
        </w:tc>
        <w:tc>
          <w:tcPr>
            <w:tcW w:w="1080" w:type="dxa"/>
            <w:vAlign w:val="center"/>
          </w:tcPr>
          <w:p>
            <w:pPr>
              <w:pStyle w:val="2"/>
              <w:ind w:left="0" w:leftChars="0" w:firstLine="0" w:firstLineChars="0"/>
              <w:jc w:val="center"/>
              <w:rPr>
                <w:rFonts w:hint="eastAsia" w:ascii="仿宋_GB2312" w:hAnsi="仿宋_GB2312" w:eastAsia="仿宋_GB2312" w:cs="仿宋_GB2312"/>
                <w:sz w:val="24"/>
                <w:szCs w:val="32"/>
                <w:vertAlign w:val="baseline"/>
                <w:lang w:val="en-US" w:eastAsia="zh-CN"/>
              </w:rPr>
            </w:pPr>
          </w:p>
        </w:tc>
        <w:tc>
          <w:tcPr>
            <w:tcW w:w="1080" w:type="dxa"/>
            <w:vAlign w:val="center"/>
          </w:tcPr>
          <w:p>
            <w:pPr>
              <w:pStyle w:val="2"/>
              <w:ind w:left="0" w:leftChars="0" w:firstLine="0" w:firstLineChars="0"/>
              <w:jc w:val="center"/>
              <w:rPr>
                <w:rFonts w:hint="eastAsia" w:ascii="仿宋_GB2312" w:hAnsi="仿宋_GB2312" w:eastAsia="仿宋_GB2312" w:cs="仿宋_GB2312"/>
                <w:sz w:val="24"/>
                <w:szCs w:val="32"/>
                <w:vertAlign w:val="baseline"/>
                <w:lang w:val="en-US" w:eastAsia="zh-CN"/>
              </w:rPr>
            </w:pPr>
          </w:p>
        </w:tc>
        <w:tc>
          <w:tcPr>
            <w:tcW w:w="1314" w:type="dxa"/>
            <w:vAlign w:val="center"/>
          </w:tcPr>
          <w:p>
            <w:pPr>
              <w:pStyle w:val="2"/>
              <w:ind w:left="0" w:leftChars="0" w:firstLine="0" w:firstLineChars="0"/>
              <w:jc w:val="center"/>
              <w:rPr>
                <w:rFonts w:hint="eastAsia" w:ascii="仿宋_GB2312" w:hAnsi="仿宋_GB2312" w:eastAsia="仿宋_GB2312" w:cs="仿宋_GB2312"/>
                <w:sz w:val="24"/>
                <w:szCs w:val="32"/>
                <w:vertAlign w:val="baseline"/>
                <w:lang w:val="en-US" w:eastAsia="zh-CN"/>
              </w:rPr>
            </w:pPr>
          </w:p>
        </w:tc>
        <w:tc>
          <w:tcPr>
            <w:tcW w:w="944" w:type="dxa"/>
            <w:vAlign w:val="center"/>
          </w:tcPr>
          <w:p>
            <w:pPr>
              <w:pStyle w:val="2"/>
              <w:ind w:left="0" w:leftChars="0" w:firstLine="0" w:firstLineChars="0"/>
              <w:jc w:val="center"/>
              <w:rPr>
                <w:rFonts w:hint="eastAsia" w:ascii="仿宋_GB2312" w:hAnsi="仿宋_GB2312" w:eastAsia="仿宋_GB2312" w:cs="仿宋_GB2312"/>
                <w:sz w:val="24"/>
                <w:szCs w:val="32"/>
                <w:vertAlign w:val="baseline"/>
                <w:lang w:val="en-US" w:eastAsia="zh-CN"/>
              </w:rPr>
            </w:pPr>
          </w:p>
        </w:tc>
        <w:tc>
          <w:tcPr>
            <w:tcW w:w="1056" w:type="dxa"/>
            <w:vAlign w:val="center"/>
          </w:tcPr>
          <w:p>
            <w:pPr>
              <w:pStyle w:val="2"/>
              <w:ind w:left="0" w:leftChars="0" w:firstLine="0" w:firstLineChars="0"/>
              <w:jc w:val="center"/>
              <w:rPr>
                <w:rFonts w:hint="eastAsia" w:ascii="仿宋_GB2312" w:hAnsi="仿宋_GB2312" w:eastAsia="仿宋_GB2312" w:cs="仿宋_GB2312"/>
                <w:sz w:val="24"/>
                <w:szCs w:val="32"/>
                <w:vertAlign w:val="baseline"/>
                <w:lang w:val="en-US" w:eastAsia="zh-CN"/>
              </w:rPr>
            </w:pPr>
          </w:p>
        </w:tc>
        <w:tc>
          <w:tcPr>
            <w:tcW w:w="1133" w:type="dxa"/>
            <w:vAlign w:val="center"/>
          </w:tcPr>
          <w:p>
            <w:pPr>
              <w:pStyle w:val="2"/>
              <w:ind w:left="0" w:leftChars="0" w:firstLine="0" w:firstLineChars="0"/>
              <w:jc w:val="center"/>
              <w:rPr>
                <w:rFonts w:hint="eastAsia" w:ascii="仿宋_GB2312" w:hAnsi="仿宋_GB2312" w:eastAsia="仿宋_GB2312" w:cs="仿宋_GB2312"/>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49" w:type="dxa"/>
            <w:vAlign w:val="center"/>
          </w:tcPr>
          <w:p>
            <w:pPr>
              <w:pStyle w:val="2"/>
              <w:ind w:left="0" w:leftChars="0" w:firstLine="0" w:firstLineChars="0"/>
              <w:jc w:val="center"/>
              <w:rPr>
                <w:rFonts w:hint="eastAsia" w:ascii="仿宋_GB2312" w:hAnsi="仿宋_GB2312" w:eastAsia="仿宋_GB2312" w:cs="仿宋_GB2312"/>
                <w:sz w:val="24"/>
                <w:szCs w:val="32"/>
                <w:vertAlign w:val="baseline"/>
                <w:lang w:val="en-US" w:eastAsia="zh-CN"/>
              </w:rPr>
            </w:pPr>
          </w:p>
        </w:tc>
        <w:tc>
          <w:tcPr>
            <w:tcW w:w="1512" w:type="dxa"/>
            <w:vAlign w:val="center"/>
          </w:tcPr>
          <w:p>
            <w:pPr>
              <w:pStyle w:val="2"/>
              <w:ind w:left="0" w:leftChars="0" w:firstLine="0" w:firstLineChars="0"/>
              <w:jc w:val="center"/>
              <w:rPr>
                <w:rFonts w:hint="eastAsia" w:ascii="仿宋_GB2312" w:hAnsi="仿宋_GB2312" w:eastAsia="仿宋_GB2312" w:cs="仿宋_GB2312"/>
                <w:sz w:val="24"/>
                <w:szCs w:val="32"/>
                <w:vertAlign w:val="baseline"/>
                <w:lang w:val="en-US" w:eastAsia="zh-CN"/>
              </w:rPr>
            </w:pPr>
          </w:p>
        </w:tc>
        <w:tc>
          <w:tcPr>
            <w:tcW w:w="1294" w:type="dxa"/>
            <w:vAlign w:val="center"/>
          </w:tcPr>
          <w:p>
            <w:pPr>
              <w:pStyle w:val="2"/>
              <w:ind w:left="0" w:leftChars="0" w:firstLine="0" w:firstLineChars="0"/>
              <w:jc w:val="center"/>
              <w:rPr>
                <w:rFonts w:hint="eastAsia" w:ascii="仿宋_GB2312" w:hAnsi="仿宋_GB2312" w:eastAsia="仿宋_GB2312" w:cs="仿宋_GB2312"/>
                <w:sz w:val="24"/>
                <w:szCs w:val="32"/>
                <w:vertAlign w:val="baseline"/>
                <w:lang w:val="en-US" w:eastAsia="zh-CN"/>
              </w:rPr>
            </w:pPr>
          </w:p>
        </w:tc>
        <w:tc>
          <w:tcPr>
            <w:tcW w:w="866" w:type="dxa"/>
            <w:vAlign w:val="center"/>
          </w:tcPr>
          <w:p>
            <w:pPr>
              <w:pStyle w:val="2"/>
              <w:ind w:left="0" w:leftChars="0" w:firstLine="0" w:firstLineChars="0"/>
              <w:jc w:val="center"/>
              <w:rPr>
                <w:rFonts w:hint="eastAsia" w:ascii="仿宋_GB2312" w:hAnsi="仿宋_GB2312" w:eastAsia="仿宋_GB2312" w:cs="仿宋_GB2312"/>
                <w:sz w:val="24"/>
                <w:szCs w:val="32"/>
                <w:vertAlign w:val="baseline"/>
                <w:lang w:val="en-US" w:eastAsia="zh-CN"/>
              </w:rPr>
            </w:pPr>
          </w:p>
        </w:tc>
        <w:tc>
          <w:tcPr>
            <w:tcW w:w="1184" w:type="dxa"/>
            <w:vAlign w:val="center"/>
          </w:tcPr>
          <w:p>
            <w:pPr>
              <w:pStyle w:val="4"/>
              <w:jc w:val="center"/>
              <w:rPr>
                <w:rFonts w:hint="eastAsia" w:ascii="仿宋_GB2312" w:hAnsi="仿宋_GB2312" w:eastAsia="仿宋_GB2312" w:cs="仿宋_GB2312"/>
                <w:sz w:val="24"/>
                <w:szCs w:val="32"/>
                <w:vertAlign w:val="baseline"/>
                <w:lang w:val="en-US" w:eastAsia="zh-CN"/>
              </w:rPr>
            </w:pPr>
          </w:p>
        </w:tc>
        <w:tc>
          <w:tcPr>
            <w:tcW w:w="976" w:type="dxa"/>
            <w:vAlign w:val="center"/>
          </w:tcPr>
          <w:p>
            <w:pPr>
              <w:pStyle w:val="2"/>
              <w:ind w:left="0" w:leftChars="0" w:firstLine="0" w:firstLineChars="0"/>
              <w:jc w:val="center"/>
              <w:rPr>
                <w:rFonts w:hint="eastAsia" w:ascii="仿宋_GB2312" w:hAnsi="仿宋_GB2312" w:eastAsia="仿宋_GB2312" w:cs="仿宋_GB2312"/>
                <w:sz w:val="24"/>
                <w:szCs w:val="32"/>
                <w:vertAlign w:val="baseline"/>
                <w:lang w:val="en-US" w:eastAsia="zh-CN"/>
              </w:rPr>
            </w:pPr>
          </w:p>
        </w:tc>
        <w:tc>
          <w:tcPr>
            <w:tcW w:w="1080" w:type="dxa"/>
            <w:vAlign w:val="center"/>
          </w:tcPr>
          <w:p>
            <w:pPr>
              <w:pStyle w:val="2"/>
              <w:ind w:left="0" w:leftChars="0" w:firstLine="0" w:firstLineChars="0"/>
              <w:jc w:val="center"/>
              <w:rPr>
                <w:rFonts w:hint="eastAsia" w:ascii="仿宋_GB2312" w:hAnsi="仿宋_GB2312" w:eastAsia="仿宋_GB2312" w:cs="仿宋_GB2312"/>
                <w:sz w:val="24"/>
                <w:szCs w:val="32"/>
                <w:vertAlign w:val="baseline"/>
                <w:lang w:val="en-US" w:eastAsia="zh-CN"/>
              </w:rPr>
            </w:pPr>
          </w:p>
        </w:tc>
        <w:tc>
          <w:tcPr>
            <w:tcW w:w="1080" w:type="dxa"/>
            <w:vAlign w:val="center"/>
          </w:tcPr>
          <w:p>
            <w:pPr>
              <w:pStyle w:val="2"/>
              <w:ind w:left="0" w:leftChars="0" w:firstLine="0" w:firstLineChars="0"/>
              <w:jc w:val="center"/>
              <w:rPr>
                <w:rFonts w:hint="eastAsia" w:ascii="仿宋_GB2312" w:hAnsi="仿宋_GB2312" w:eastAsia="仿宋_GB2312" w:cs="仿宋_GB2312"/>
                <w:sz w:val="24"/>
                <w:szCs w:val="32"/>
                <w:vertAlign w:val="baseline"/>
                <w:lang w:val="en-US" w:eastAsia="zh-CN"/>
              </w:rPr>
            </w:pPr>
          </w:p>
        </w:tc>
        <w:tc>
          <w:tcPr>
            <w:tcW w:w="1314" w:type="dxa"/>
            <w:vAlign w:val="center"/>
          </w:tcPr>
          <w:p>
            <w:pPr>
              <w:pStyle w:val="2"/>
              <w:ind w:left="0" w:leftChars="0" w:firstLine="0" w:firstLineChars="0"/>
              <w:jc w:val="center"/>
              <w:rPr>
                <w:rFonts w:hint="eastAsia" w:ascii="仿宋_GB2312" w:hAnsi="仿宋_GB2312" w:eastAsia="仿宋_GB2312" w:cs="仿宋_GB2312"/>
                <w:sz w:val="24"/>
                <w:szCs w:val="32"/>
                <w:vertAlign w:val="baseline"/>
                <w:lang w:val="en-US" w:eastAsia="zh-CN"/>
              </w:rPr>
            </w:pPr>
          </w:p>
        </w:tc>
        <w:tc>
          <w:tcPr>
            <w:tcW w:w="944" w:type="dxa"/>
            <w:vAlign w:val="center"/>
          </w:tcPr>
          <w:p>
            <w:pPr>
              <w:pStyle w:val="2"/>
              <w:ind w:left="0" w:leftChars="0" w:firstLine="0" w:firstLineChars="0"/>
              <w:jc w:val="center"/>
              <w:rPr>
                <w:rFonts w:hint="eastAsia" w:ascii="仿宋_GB2312" w:hAnsi="仿宋_GB2312" w:eastAsia="仿宋_GB2312" w:cs="仿宋_GB2312"/>
                <w:sz w:val="24"/>
                <w:szCs w:val="32"/>
                <w:vertAlign w:val="baseline"/>
                <w:lang w:val="en-US" w:eastAsia="zh-CN"/>
              </w:rPr>
            </w:pPr>
          </w:p>
        </w:tc>
        <w:tc>
          <w:tcPr>
            <w:tcW w:w="1056" w:type="dxa"/>
            <w:vAlign w:val="center"/>
          </w:tcPr>
          <w:p>
            <w:pPr>
              <w:pStyle w:val="2"/>
              <w:ind w:left="0" w:leftChars="0" w:firstLine="0" w:firstLineChars="0"/>
              <w:jc w:val="center"/>
              <w:rPr>
                <w:rFonts w:hint="eastAsia" w:ascii="仿宋_GB2312" w:hAnsi="仿宋_GB2312" w:eastAsia="仿宋_GB2312" w:cs="仿宋_GB2312"/>
                <w:sz w:val="24"/>
                <w:szCs w:val="32"/>
                <w:vertAlign w:val="baseline"/>
                <w:lang w:val="en-US" w:eastAsia="zh-CN"/>
              </w:rPr>
            </w:pPr>
          </w:p>
        </w:tc>
        <w:tc>
          <w:tcPr>
            <w:tcW w:w="1133" w:type="dxa"/>
            <w:vAlign w:val="center"/>
          </w:tcPr>
          <w:p>
            <w:pPr>
              <w:pStyle w:val="2"/>
              <w:ind w:left="0" w:leftChars="0" w:firstLine="0" w:firstLineChars="0"/>
              <w:jc w:val="center"/>
              <w:rPr>
                <w:rFonts w:hint="eastAsia" w:ascii="仿宋_GB2312" w:hAnsi="仿宋_GB2312" w:eastAsia="仿宋_GB2312" w:cs="仿宋_GB2312"/>
                <w:sz w:val="24"/>
                <w:szCs w:val="32"/>
                <w:vertAlign w:val="baseline"/>
                <w:lang w:val="en-US" w:eastAsia="zh-CN"/>
              </w:rPr>
            </w:pPr>
          </w:p>
        </w:tc>
      </w:tr>
    </w:tbl>
    <w:p>
      <w:pPr>
        <w:pStyle w:val="2"/>
        <w:rPr>
          <w:rFonts w:hint="default" w:ascii="仿宋_GB2312" w:hAnsi="仿宋_GB2312" w:eastAsia="仿宋_GB2312" w:cs="仿宋_GB2312"/>
          <w:sz w:val="28"/>
          <w:szCs w:val="36"/>
          <w:lang w:val="en-US" w:eastAsia="zh-CN"/>
        </w:rPr>
        <w:sectPr>
          <w:pgSz w:w="16838" w:h="11906" w:orient="landscape"/>
          <w:pgMar w:top="1531" w:right="2098" w:bottom="1531" w:left="1984" w:header="851" w:footer="992" w:gutter="0"/>
          <w:pgNumType w:fmt="decimal" w:start="1"/>
          <w:cols w:space="425" w:num="1"/>
          <w:docGrid w:type="lines" w:linePitch="312" w:charSpace="0"/>
        </w:sectPr>
      </w:pPr>
      <w:r>
        <w:rPr>
          <w:rFonts w:hint="eastAsia" w:ascii="仿宋_GB2312" w:hAnsi="仿宋_GB2312" w:eastAsia="仿宋_GB2312" w:cs="仿宋_GB2312"/>
          <w:sz w:val="28"/>
          <w:szCs w:val="36"/>
          <w:lang w:val="en-US" w:eastAsia="zh-CN"/>
        </w:rPr>
        <w:t>请于4月29日前，将词表原件报送至学院团委办公室，电子版以“XXX选举单位第二次团代会代表候选人正式人选材料”命名发</w:t>
      </w:r>
      <w:bookmarkStart w:id="16" w:name="_GoBack"/>
      <w:bookmarkEnd w:id="16"/>
      <w:r>
        <w:rPr>
          <w:rFonts w:hint="eastAsia" w:ascii="仿宋_GB2312" w:hAnsi="仿宋_GB2312" w:eastAsia="仿宋_GB2312" w:cs="仿宋_GB2312"/>
          <w:sz w:val="28"/>
          <w:szCs w:val="36"/>
          <w:lang w:val="en-US" w:eastAsia="zh-CN"/>
        </w:rPr>
        <w:t>送至学院团委邮箱xjyzytw@163.com</w:t>
      </w:r>
    </w:p>
    <w:p>
      <w:pPr>
        <w:spacing w:line="360" w:lineRule="exac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5</w:t>
      </w:r>
    </w:p>
    <w:p>
      <w:pPr>
        <w:jc w:val="center"/>
        <w:rPr>
          <w:rFonts w:ascii="方正大标宋简体" w:eastAsia="方正小标宋简体"/>
          <w:sz w:val="36"/>
          <w:szCs w:val="36"/>
          <w:highlight w:val="none"/>
        </w:rPr>
      </w:pPr>
      <w:r>
        <w:rPr>
          <w:rFonts w:hint="eastAsia" w:ascii="方正大标宋简体" w:eastAsia="方正小标宋简体"/>
          <w:sz w:val="36"/>
          <w:szCs w:val="36"/>
          <w:highlight w:val="none"/>
          <w:lang w:val="en-US" w:eastAsia="zh-CN"/>
        </w:rPr>
        <w:t>共青团新疆应用职业技术学院第二次代表大会代表登记表</w:t>
      </w:r>
    </w:p>
    <w:tbl>
      <w:tblPr>
        <w:tblStyle w:val="7"/>
        <w:tblpPr w:leftFromText="180" w:rightFromText="180" w:vertAnchor="text" w:horzAnchor="page" w:tblpX="1051" w:tblpY="124"/>
        <w:tblOverlap w:val="never"/>
        <w:tblW w:w="10389"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1097"/>
        <w:gridCol w:w="236"/>
        <w:gridCol w:w="1305"/>
        <w:gridCol w:w="1063"/>
        <w:gridCol w:w="1302"/>
        <w:gridCol w:w="1315"/>
        <w:gridCol w:w="1521"/>
        <w:gridCol w:w="255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09" w:hRule="exact"/>
        </w:trPr>
        <w:tc>
          <w:tcPr>
            <w:tcW w:w="1333" w:type="dxa"/>
            <w:gridSpan w:val="2"/>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姓  名</w:t>
            </w:r>
          </w:p>
        </w:tc>
        <w:tc>
          <w:tcPr>
            <w:tcW w:w="1305" w:type="dxa"/>
            <w:vAlign w:val="center"/>
          </w:tcPr>
          <w:p>
            <w:pPr>
              <w:keepNext w:val="0"/>
              <w:keepLines w:val="0"/>
              <w:pageBreakBefore w:val="0"/>
              <w:kinsoku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bookmarkStart w:id="0" w:name="A0101_1"/>
            <w:bookmarkEnd w:id="0"/>
          </w:p>
        </w:tc>
        <w:tc>
          <w:tcPr>
            <w:tcW w:w="1063" w:type="dxa"/>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性  别</w:t>
            </w:r>
          </w:p>
        </w:tc>
        <w:tc>
          <w:tcPr>
            <w:tcW w:w="1302" w:type="dxa"/>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bookmarkStart w:id="1" w:name="A0104_2"/>
            <w:bookmarkEnd w:id="1"/>
          </w:p>
        </w:tc>
        <w:tc>
          <w:tcPr>
            <w:tcW w:w="1315" w:type="dxa"/>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出生年月</w:t>
            </w:r>
          </w:p>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  岁)</w:t>
            </w:r>
          </w:p>
        </w:tc>
        <w:tc>
          <w:tcPr>
            <w:tcW w:w="1521" w:type="dxa"/>
            <w:tcMar>
              <w:top w:w="0" w:type="dxa"/>
              <w:left w:w="0" w:type="dxa"/>
              <w:bottom w:w="0" w:type="dxa"/>
              <w:right w:w="0" w:type="dxa"/>
            </w:tcMar>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bookmarkStart w:id="2" w:name="A0107_3"/>
            <w:bookmarkEnd w:id="2"/>
          </w:p>
        </w:tc>
        <w:tc>
          <w:tcPr>
            <w:tcW w:w="2550" w:type="dxa"/>
            <w:vMerge w:val="restart"/>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bookmarkStart w:id="3" w:name="P0192A_12"/>
            <w:bookmarkEnd w:id="3"/>
            <w:r>
              <w:rPr>
                <w:rFonts w:hint="eastAsia" w:ascii="Times New Roman" w:hAnsi="Times New Roman" w:eastAsia="仿宋_GB2312" w:cs="仿宋_GB2312"/>
                <w:sz w:val="24"/>
                <w:highlight w:val="none"/>
              </w:rPr>
              <w:t>照  片</w:t>
            </w:r>
          </w:p>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highlight w:val="none"/>
              </w:rPr>
            </w:pPr>
            <w:r>
              <w:rPr>
                <w:rFonts w:hint="eastAsia" w:ascii="Times New Roman" w:hAnsi="Times New Roman" w:eastAsia="仿宋_GB2312" w:cs="仿宋_GB2312"/>
                <w:highlight w:val="none"/>
              </w:rPr>
              <w:t>（近期拍摄，免冠，白色背景，</w:t>
            </w:r>
          </w:p>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highlight w:val="none"/>
              </w:rPr>
              <w:t>320×240像素以上，60-200kB）</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23" w:hRule="exact"/>
        </w:trPr>
        <w:tc>
          <w:tcPr>
            <w:tcW w:w="1333" w:type="dxa"/>
            <w:gridSpan w:val="2"/>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民  族</w:t>
            </w:r>
          </w:p>
        </w:tc>
        <w:tc>
          <w:tcPr>
            <w:tcW w:w="1305" w:type="dxa"/>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bookmarkStart w:id="4" w:name="A0117_4"/>
            <w:bookmarkEnd w:id="4"/>
          </w:p>
        </w:tc>
        <w:tc>
          <w:tcPr>
            <w:tcW w:w="1063" w:type="dxa"/>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籍  贯</w:t>
            </w:r>
          </w:p>
        </w:tc>
        <w:tc>
          <w:tcPr>
            <w:tcW w:w="1302" w:type="dxa"/>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p>
        </w:tc>
        <w:tc>
          <w:tcPr>
            <w:tcW w:w="1315" w:type="dxa"/>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出 生 地</w:t>
            </w:r>
          </w:p>
        </w:tc>
        <w:tc>
          <w:tcPr>
            <w:tcW w:w="1521" w:type="dxa"/>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bookmarkStart w:id="5" w:name="A0114_6"/>
            <w:bookmarkEnd w:id="5"/>
          </w:p>
        </w:tc>
        <w:tc>
          <w:tcPr>
            <w:tcW w:w="2550" w:type="dxa"/>
            <w:vMerge w:val="continue"/>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1256" w:hRule="exact"/>
        </w:trPr>
        <w:tc>
          <w:tcPr>
            <w:tcW w:w="1333" w:type="dxa"/>
            <w:gridSpan w:val="2"/>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lang w:eastAsia="zh-CN"/>
              </w:rPr>
            </w:pPr>
            <w:r>
              <w:rPr>
                <w:rFonts w:hint="eastAsia" w:ascii="Times New Roman" w:hAnsi="Times New Roman" w:eastAsia="仿宋_GB2312" w:cs="仿宋_GB2312"/>
                <w:sz w:val="24"/>
                <w:highlight w:val="none"/>
              </w:rPr>
              <w:t>入  党</w:t>
            </w:r>
            <w:r>
              <w:rPr>
                <w:rFonts w:hint="eastAsia" w:ascii="Times New Roman" w:hAnsi="Times New Roman" w:eastAsia="仿宋_GB2312" w:cs="仿宋_GB2312"/>
                <w:sz w:val="24"/>
                <w:highlight w:val="none"/>
                <w:lang w:eastAsia="zh-CN"/>
              </w:rPr>
              <w:t>（</w:t>
            </w:r>
            <w:r>
              <w:rPr>
                <w:rFonts w:hint="eastAsia" w:ascii="Times New Roman" w:hAnsi="Times New Roman" w:eastAsia="仿宋_GB2312" w:cs="仿宋_GB2312"/>
                <w:sz w:val="24"/>
                <w:highlight w:val="none"/>
                <w:lang w:val="en-US" w:eastAsia="zh-CN"/>
              </w:rPr>
              <w:t>团</w:t>
            </w:r>
            <w:r>
              <w:rPr>
                <w:rFonts w:hint="eastAsia" w:ascii="Times New Roman" w:hAnsi="Times New Roman" w:eastAsia="仿宋_GB2312" w:cs="仿宋_GB2312"/>
                <w:sz w:val="24"/>
                <w:highlight w:val="none"/>
                <w:lang w:eastAsia="zh-CN"/>
              </w:rPr>
              <w:t>）</w:t>
            </w:r>
          </w:p>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时  间</w:t>
            </w:r>
          </w:p>
        </w:tc>
        <w:tc>
          <w:tcPr>
            <w:tcW w:w="1305" w:type="dxa"/>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bookmarkStart w:id="6" w:name="A0144_7"/>
            <w:bookmarkEnd w:id="6"/>
          </w:p>
        </w:tc>
        <w:tc>
          <w:tcPr>
            <w:tcW w:w="1063" w:type="dxa"/>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参加工</w:t>
            </w:r>
          </w:p>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作时间</w:t>
            </w:r>
          </w:p>
        </w:tc>
        <w:tc>
          <w:tcPr>
            <w:tcW w:w="1302" w:type="dxa"/>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bookmarkStart w:id="7" w:name="A0134_8"/>
            <w:bookmarkEnd w:id="7"/>
          </w:p>
        </w:tc>
        <w:tc>
          <w:tcPr>
            <w:tcW w:w="1315" w:type="dxa"/>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健康状况</w:t>
            </w:r>
          </w:p>
        </w:tc>
        <w:tc>
          <w:tcPr>
            <w:tcW w:w="1521" w:type="dxa"/>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bookmarkStart w:id="8" w:name="A0127_9"/>
            <w:bookmarkEnd w:id="8"/>
          </w:p>
        </w:tc>
        <w:tc>
          <w:tcPr>
            <w:tcW w:w="2550" w:type="dxa"/>
            <w:vMerge w:val="continue"/>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1111" w:hRule="exact"/>
        </w:trPr>
        <w:tc>
          <w:tcPr>
            <w:tcW w:w="1333" w:type="dxa"/>
            <w:gridSpan w:val="2"/>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专业技</w:t>
            </w:r>
          </w:p>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术职务</w:t>
            </w:r>
          </w:p>
        </w:tc>
        <w:tc>
          <w:tcPr>
            <w:tcW w:w="2368" w:type="dxa"/>
            <w:gridSpan w:val="2"/>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bookmarkStart w:id="9" w:name="A0125_10"/>
            <w:bookmarkEnd w:id="9"/>
          </w:p>
        </w:tc>
        <w:tc>
          <w:tcPr>
            <w:tcW w:w="1302" w:type="dxa"/>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身份证号</w:t>
            </w:r>
          </w:p>
        </w:tc>
        <w:tc>
          <w:tcPr>
            <w:tcW w:w="2836" w:type="dxa"/>
            <w:gridSpan w:val="2"/>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bookmarkStart w:id="10" w:name="A0187A_11"/>
            <w:bookmarkEnd w:id="10"/>
          </w:p>
        </w:tc>
        <w:tc>
          <w:tcPr>
            <w:tcW w:w="2550" w:type="dxa"/>
            <w:vMerge w:val="continue"/>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46" w:hRule="exact"/>
        </w:trPr>
        <w:tc>
          <w:tcPr>
            <w:tcW w:w="1333" w:type="dxa"/>
            <w:gridSpan w:val="2"/>
            <w:vMerge w:val="restart"/>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学 历</w:t>
            </w:r>
          </w:p>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学 位</w:t>
            </w:r>
          </w:p>
          <w:p>
            <w:pPr>
              <w:pStyle w:val="2"/>
              <w:ind w:left="0" w:leftChars="0" w:firstLine="0" w:firstLineChars="0"/>
              <w:jc w:val="center"/>
              <w:rPr>
                <w:rFonts w:hint="eastAsia" w:eastAsia="仿宋_GB2312"/>
                <w:lang w:eastAsia="zh-CN"/>
              </w:rPr>
            </w:pPr>
            <w:r>
              <w:rPr>
                <w:rFonts w:hint="eastAsia" w:ascii="Times New Roman" w:hAnsi="Times New Roman" w:eastAsia="仿宋_GB2312" w:cs="仿宋_GB2312"/>
                <w:sz w:val="22"/>
                <w:szCs w:val="22"/>
                <w:highlight w:val="none"/>
                <w:lang w:eastAsia="zh-CN"/>
              </w:rPr>
              <w:t>（</w:t>
            </w:r>
            <w:r>
              <w:rPr>
                <w:rFonts w:hint="eastAsia" w:ascii="Times New Roman" w:hAnsi="Times New Roman" w:eastAsia="仿宋_GB2312" w:cs="仿宋_GB2312"/>
                <w:sz w:val="22"/>
                <w:szCs w:val="22"/>
                <w:highlight w:val="none"/>
                <w:lang w:val="en-US" w:eastAsia="zh-CN"/>
              </w:rPr>
              <w:t>教师填写</w:t>
            </w:r>
            <w:r>
              <w:rPr>
                <w:rFonts w:hint="eastAsia" w:ascii="Times New Roman" w:hAnsi="Times New Roman" w:eastAsia="仿宋_GB2312" w:cs="仿宋_GB2312"/>
                <w:sz w:val="22"/>
                <w:szCs w:val="22"/>
                <w:highlight w:val="none"/>
                <w:lang w:eastAsia="zh-CN"/>
              </w:rPr>
              <w:t>）</w:t>
            </w:r>
          </w:p>
        </w:tc>
        <w:tc>
          <w:tcPr>
            <w:tcW w:w="1305" w:type="dxa"/>
            <w:vMerge w:val="restart"/>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全日制</w:t>
            </w:r>
          </w:p>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教  育</w:t>
            </w:r>
          </w:p>
        </w:tc>
        <w:tc>
          <w:tcPr>
            <w:tcW w:w="2365" w:type="dxa"/>
            <w:gridSpan w:val="2"/>
            <w:vMerge w:val="restart"/>
            <w:tcBorders>
              <w:top w:val="single" w:color="auto" w:sz="8" w:space="0"/>
              <w:bottom w:val="nil"/>
            </w:tcBorders>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p>
        </w:tc>
        <w:tc>
          <w:tcPr>
            <w:tcW w:w="1315" w:type="dxa"/>
            <w:vMerge w:val="restart"/>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毕业院校</w:t>
            </w:r>
          </w:p>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系及专业</w:t>
            </w:r>
          </w:p>
        </w:tc>
        <w:tc>
          <w:tcPr>
            <w:tcW w:w="4071" w:type="dxa"/>
            <w:gridSpan w:val="2"/>
            <w:vMerge w:val="restart"/>
            <w:tcBorders>
              <w:top w:val="single" w:color="auto" w:sz="8" w:space="0"/>
              <w:bottom w:val="nil"/>
            </w:tcBorders>
            <w:vAlign w:val="center"/>
          </w:tcPr>
          <w:p>
            <w:pPr>
              <w:keepNext w:val="0"/>
              <w:keepLines w:val="0"/>
              <w:pageBreakBefore w:val="0"/>
              <w:wordWrap/>
              <w:overflowPunct/>
              <w:topLinePunct w:val="0"/>
              <w:autoSpaceDE/>
              <w:autoSpaceDN/>
              <w:bidi w:val="0"/>
              <w:adjustRightInd/>
              <w:snapToGrid/>
              <w:spacing w:line="560" w:lineRule="exact"/>
              <w:ind w:left="0" w:leftChars="0" w:right="0"/>
              <w:rPr>
                <w:rFonts w:hint="eastAsia" w:ascii="Times New Roman" w:hAnsi="Times New Roman" w:eastAsia="仿宋_GB2312" w:cs="仿宋_GB2312"/>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60" w:hRule="atLeast"/>
        </w:trPr>
        <w:tc>
          <w:tcPr>
            <w:tcW w:w="1333" w:type="dxa"/>
            <w:gridSpan w:val="2"/>
            <w:vMerge w:val="continue"/>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p>
        </w:tc>
        <w:tc>
          <w:tcPr>
            <w:tcW w:w="1305" w:type="dxa"/>
            <w:vMerge w:val="continue"/>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p>
        </w:tc>
        <w:tc>
          <w:tcPr>
            <w:tcW w:w="2365" w:type="dxa"/>
            <w:gridSpan w:val="2"/>
            <w:vMerge w:val="continue"/>
            <w:tcBorders>
              <w:top w:val="nil"/>
              <w:bottom w:val="single" w:color="auto" w:sz="8" w:space="0"/>
            </w:tcBorders>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p>
        </w:tc>
        <w:tc>
          <w:tcPr>
            <w:tcW w:w="1315" w:type="dxa"/>
            <w:vMerge w:val="continue"/>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p>
        </w:tc>
        <w:tc>
          <w:tcPr>
            <w:tcW w:w="4071" w:type="dxa"/>
            <w:gridSpan w:val="2"/>
            <w:vMerge w:val="continue"/>
            <w:tcBorders>
              <w:top w:val="nil"/>
              <w:bottom w:val="single" w:color="auto" w:sz="8" w:space="0"/>
            </w:tcBorders>
            <w:vAlign w:val="center"/>
          </w:tcPr>
          <w:p>
            <w:pPr>
              <w:keepNext w:val="0"/>
              <w:keepLines w:val="0"/>
              <w:pageBreakBefore w:val="0"/>
              <w:wordWrap/>
              <w:overflowPunct/>
              <w:topLinePunct w:val="0"/>
              <w:autoSpaceDE/>
              <w:autoSpaceDN/>
              <w:bidi w:val="0"/>
              <w:adjustRightInd/>
              <w:snapToGrid/>
              <w:spacing w:line="560" w:lineRule="exact"/>
              <w:ind w:left="0" w:leftChars="0" w:right="0"/>
              <w:rPr>
                <w:rFonts w:hint="eastAsia" w:ascii="Times New Roman" w:hAnsi="Times New Roman" w:eastAsia="仿宋_GB2312" w:cs="仿宋_GB2312"/>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46" w:hRule="exact"/>
        </w:trPr>
        <w:tc>
          <w:tcPr>
            <w:tcW w:w="1333" w:type="dxa"/>
            <w:gridSpan w:val="2"/>
            <w:vMerge w:val="continue"/>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p>
        </w:tc>
        <w:tc>
          <w:tcPr>
            <w:tcW w:w="1305" w:type="dxa"/>
            <w:vMerge w:val="restart"/>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在  职</w:t>
            </w:r>
          </w:p>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教  育</w:t>
            </w:r>
          </w:p>
        </w:tc>
        <w:tc>
          <w:tcPr>
            <w:tcW w:w="2365" w:type="dxa"/>
            <w:gridSpan w:val="2"/>
            <w:vMerge w:val="restart"/>
            <w:tcBorders>
              <w:top w:val="single" w:color="auto" w:sz="8" w:space="0"/>
              <w:bottom w:val="nil"/>
            </w:tcBorders>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p>
        </w:tc>
        <w:tc>
          <w:tcPr>
            <w:tcW w:w="1315" w:type="dxa"/>
            <w:vMerge w:val="restart"/>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毕业院校</w:t>
            </w:r>
          </w:p>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系及专业</w:t>
            </w:r>
          </w:p>
        </w:tc>
        <w:tc>
          <w:tcPr>
            <w:tcW w:w="4071" w:type="dxa"/>
            <w:gridSpan w:val="2"/>
            <w:vMerge w:val="restart"/>
            <w:tcBorders>
              <w:top w:val="single" w:color="auto" w:sz="8" w:space="0"/>
              <w:bottom w:val="nil"/>
            </w:tcBorders>
            <w:vAlign w:val="center"/>
          </w:tcPr>
          <w:p>
            <w:pPr>
              <w:keepNext w:val="0"/>
              <w:keepLines w:val="0"/>
              <w:pageBreakBefore w:val="0"/>
              <w:wordWrap/>
              <w:overflowPunct/>
              <w:topLinePunct w:val="0"/>
              <w:autoSpaceDE/>
              <w:autoSpaceDN/>
              <w:bidi w:val="0"/>
              <w:adjustRightInd/>
              <w:snapToGrid/>
              <w:spacing w:line="560" w:lineRule="exact"/>
              <w:ind w:left="0" w:leftChars="0" w:right="0"/>
              <w:rPr>
                <w:rFonts w:hint="eastAsia" w:ascii="Times New Roman" w:hAnsi="Times New Roman" w:eastAsia="仿宋_GB2312" w:cs="仿宋_GB2312"/>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46" w:hRule="exact"/>
        </w:trPr>
        <w:tc>
          <w:tcPr>
            <w:tcW w:w="1333" w:type="dxa"/>
            <w:gridSpan w:val="2"/>
            <w:vMerge w:val="continue"/>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p>
        </w:tc>
        <w:tc>
          <w:tcPr>
            <w:tcW w:w="1305" w:type="dxa"/>
            <w:vMerge w:val="continue"/>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p>
        </w:tc>
        <w:tc>
          <w:tcPr>
            <w:tcW w:w="2365" w:type="dxa"/>
            <w:gridSpan w:val="2"/>
            <w:vMerge w:val="continue"/>
            <w:tcBorders>
              <w:top w:val="nil"/>
              <w:bottom w:val="single" w:color="auto" w:sz="8" w:space="0"/>
            </w:tcBorders>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p>
        </w:tc>
        <w:tc>
          <w:tcPr>
            <w:tcW w:w="1315" w:type="dxa"/>
            <w:vMerge w:val="continue"/>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p>
        </w:tc>
        <w:tc>
          <w:tcPr>
            <w:tcW w:w="4071" w:type="dxa"/>
            <w:gridSpan w:val="2"/>
            <w:vMerge w:val="continue"/>
            <w:tcBorders>
              <w:top w:val="nil"/>
              <w:bottom w:val="single" w:color="auto" w:sz="8" w:space="0"/>
            </w:tcBorders>
            <w:vAlign w:val="center"/>
          </w:tcPr>
          <w:p>
            <w:pPr>
              <w:keepNext w:val="0"/>
              <w:keepLines w:val="0"/>
              <w:pageBreakBefore w:val="0"/>
              <w:wordWrap/>
              <w:overflowPunct/>
              <w:topLinePunct w:val="0"/>
              <w:autoSpaceDE/>
              <w:autoSpaceDN/>
              <w:bidi w:val="0"/>
              <w:adjustRightInd/>
              <w:snapToGrid/>
              <w:spacing w:line="560" w:lineRule="exact"/>
              <w:ind w:left="0" w:leftChars="0" w:right="0"/>
              <w:rPr>
                <w:rFonts w:hint="eastAsia" w:ascii="Times New Roman" w:hAnsi="Times New Roman" w:eastAsia="仿宋_GB2312" w:cs="仿宋_GB2312"/>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09" w:hRule="exact"/>
        </w:trPr>
        <w:tc>
          <w:tcPr>
            <w:tcW w:w="2638" w:type="dxa"/>
            <w:gridSpan w:val="3"/>
            <w:tcBorders>
              <w:bottom w:val="single" w:color="auto" w:sz="8" w:space="0"/>
            </w:tcBorders>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单 位 及 职 务</w:t>
            </w:r>
          </w:p>
        </w:tc>
        <w:tc>
          <w:tcPr>
            <w:tcW w:w="7751" w:type="dxa"/>
            <w:gridSpan w:val="5"/>
            <w:tcBorders>
              <w:bottom w:val="single" w:color="auto" w:sz="8" w:space="0"/>
            </w:tcBorders>
            <w:vAlign w:val="center"/>
          </w:tcPr>
          <w:p>
            <w:pPr>
              <w:keepNext w:val="0"/>
              <w:keepLines w:val="0"/>
              <w:pageBreakBefore w:val="0"/>
              <w:wordWrap/>
              <w:overflowPunct/>
              <w:topLinePunct w:val="0"/>
              <w:autoSpaceDE/>
              <w:autoSpaceDN/>
              <w:bidi w:val="0"/>
              <w:adjustRightInd/>
              <w:snapToGrid/>
              <w:spacing w:line="560" w:lineRule="exact"/>
              <w:ind w:left="0" w:leftChars="0" w:right="0"/>
              <w:rPr>
                <w:rFonts w:hint="eastAsia" w:ascii="Times New Roman" w:hAnsi="Times New Roman" w:eastAsia="仿宋_GB2312" w:cs="仿宋_GB2312"/>
                <w:sz w:val="24"/>
                <w:highlight w:val="none"/>
              </w:rPr>
            </w:pPr>
            <w:bookmarkStart w:id="11" w:name="A0215_17"/>
            <w:bookmarkEnd w:id="11"/>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3905" w:hRule="exact"/>
        </w:trPr>
        <w:tc>
          <w:tcPr>
            <w:tcW w:w="1097" w:type="dxa"/>
            <w:tcBorders>
              <w:top w:val="single" w:color="auto" w:sz="8" w:space="0"/>
              <w:bottom w:val="single" w:color="auto" w:sz="8" w:space="0"/>
              <w:right w:val="single" w:color="auto" w:sz="8" w:space="0"/>
            </w:tcBorders>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简</w:t>
            </w:r>
          </w:p>
          <w:p>
            <w:pPr>
              <w:keepNext w:val="0"/>
              <w:keepLines w:val="0"/>
              <w:pageBreakBefore w:val="0"/>
              <w:wordWrap/>
              <w:overflowPunct/>
              <w:topLinePunct w:val="0"/>
              <w:autoSpaceDE/>
              <w:autoSpaceDN/>
              <w:bidi w:val="0"/>
              <w:adjustRightInd/>
              <w:snapToGrid/>
              <w:spacing w:line="560" w:lineRule="exact"/>
              <w:ind w:left="0" w:leftChars="0" w:right="0"/>
              <w:jc w:val="both"/>
              <w:rPr>
                <w:rFonts w:hint="eastAsia" w:ascii="Times New Roman" w:hAnsi="Times New Roman" w:eastAsia="仿宋_GB2312" w:cs="仿宋_GB2312"/>
                <w:sz w:val="24"/>
                <w:highlight w:val="none"/>
              </w:rPr>
            </w:pPr>
          </w:p>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 xml:space="preserve">                     历</w:t>
            </w:r>
          </w:p>
        </w:tc>
        <w:tc>
          <w:tcPr>
            <w:tcW w:w="9292" w:type="dxa"/>
            <w:gridSpan w:val="7"/>
            <w:tcBorders>
              <w:top w:val="single" w:color="auto" w:sz="8" w:space="0"/>
              <w:left w:val="single" w:color="auto" w:sz="8" w:space="0"/>
              <w:bottom w:val="single" w:color="auto" w:sz="8" w:space="0"/>
            </w:tcBorders>
            <w:tcMar>
              <w:left w:w="0" w:type="dxa"/>
              <w:right w:w="0" w:type="dxa"/>
            </w:tcMar>
          </w:tcPr>
          <w:p>
            <w:pPr>
              <w:keepNext w:val="0"/>
              <w:keepLines w:val="0"/>
              <w:pageBreakBefore w:val="0"/>
              <w:wordWrap/>
              <w:overflowPunct/>
              <w:topLinePunct w:val="0"/>
              <w:autoSpaceDE/>
              <w:autoSpaceDN/>
              <w:bidi w:val="0"/>
              <w:adjustRightInd/>
              <w:snapToGrid/>
              <w:spacing w:line="560" w:lineRule="exact"/>
              <w:ind w:right="0"/>
              <w:rPr>
                <w:rFonts w:hint="eastAsia" w:ascii="Times New Roman" w:hAnsi="Times New Roman" w:eastAsia="仿宋_GB2312" w:cs="仿宋_GB2312"/>
                <w:sz w:val="24"/>
                <w:highlight w:val="none"/>
              </w:rPr>
            </w:pPr>
            <w:bookmarkStart w:id="12" w:name="A1701_20"/>
            <w:bookmarkEnd w:id="12"/>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2680" w:hRule="exact"/>
        </w:trPr>
        <w:tc>
          <w:tcPr>
            <w:tcW w:w="1097" w:type="dxa"/>
            <w:tcBorders>
              <w:top w:val="single" w:color="auto" w:sz="8" w:space="0"/>
              <w:right w:val="single" w:color="auto" w:sz="8" w:space="0"/>
            </w:tcBorders>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奖</w:t>
            </w:r>
            <w:r>
              <w:rPr>
                <w:rFonts w:hint="eastAsia" w:ascii="Times New Roman" w:hAnsi="Times New Roman" w:eastAsia="仿宋_GB2312" w:cs="仿宋_GB2312"/>
                <w:sz w:val="24"/>
                <w:highlight w:val="none"/>
              </w:rPr>
              <w:br w:type="textWrapping"/>
            </w:r>
            <w:r>
              <w:rPr>
                <w:rFonts w:hint="eastAsia" w:ascii="Times New Roman" w:hAnsi="Times New Roman" w:eastAsia="仿宋_GB2312" w:cs="仿宋_GB2312"/>
                <w:sz w:val="24"/>
                <w:highlight w:val="none"/>
              </w:rPr>
              <w:t>惩</w:t>
            </w:r>
            <w:r>
              <w:rPr>
                <w:rFonts w:hint="eastAsia" w:ascii="Times New Roman" w:hAnsi="Times New Roman" w:eastAsia="仿宋_GB2312" w:cs="仿宋_GB2312"/>
                <w:sz w:val="24"/>
                <w:highlight w:val="none"/>
              </w:rPr>
              <w:br w:type="textWrapping"/>
            </w:r>
            <w:r>
              <w:rPr>
                <w:rFonts w:hint="eastAsia" w:ascii="Times New Roman" w:hAnsi="Times New Roman" w:eastAsia="仿宋_GB2312" w:cs="仿宋_GB2312"/>
                <w:sz w:val="24"/>
                <w:highlight w:val="none"/>
              </w:rPr>
              <w:t>情</w:t>
            </w:r>
            <w:r>
              <w:rPr>
                <w:rFonts w:hint="eastAsia" w:ascii="Times New Roman" w:hAnsi="Times New Roman" w:eastAsia="仿宋_GB2312" w:cs="仿宋_GB2312"/>
                <w:sz w:val="24"/>
                <w:highlight w:val="none"/>
              </w:rPr>
              <w:br w:type="textWrapping"/>
            </w:r>
            <w:r>
              <w:rPr>
                <w:rFonts w:hint="eastAsia" w:ascii="Times New Roman" w:hAnsi="Times New Roman" w:eastAsia="仿宋_GB2312" w:cs="仿宋_GB2312"/>
                <w:sz w:val="24"/>
                <w:highlight w:val="none"/>
              </w:rPr>
              <w:t>况</w:t>
            </w:r>
          </w:p>
        </w:tc>
        <w:tc>
          <w:tcPr>
            <w:tcW w:w="9292" w:type="dxa"/>
            <w:gridSpan w:val="7"/>
            <w:tcBorders>
              <w:top w:val="single" w:color="auto" w:sz="8" w:space="0"/>
              <w:left w:val="single" w:color="auto" w:sz="8" w:space="0"/>
              <w:bottom w:val="single" w:color="auto" w:sz="12" w:space="0"/>
            </w:tcBorders>
            <w:tcMar>
              <w:left w:w="0" w:type="dxa"/>
              <w:right w:w="0" w:type="dxa"/>
            </w:tcMar>
          </w:tcPr>
          <w:p>
            <w:pPr>
              <w:keepNext w:val="0"/>
              <w:keepLines w:val="0"/>
              <w:pageBreakBefore w:val="0"/>
              <w:wordWrap/>
              <w:overflowPunct/>
              <w:topLinePunct w:val="0"/>
              <w:autoSpaceDE/>
              <w:autoSpaceDN/>
              <w:bidi w:val="0"/>
              <w:adjustRightInd/>
              <w:snapToGrid/>
              <w:spacing w:line="560" w:lineRule="exact"/>
              <w:ind w:left="0" w:leftChars="0" w:right="0" w:hanging="2530"/>
              <w:rPr>
                <w:rFonts w:hint="eastAsia" w:ascii="Times New Roman" w:hAnsi="Times New Roman" w:eastAsia="仿宋_GB2312" w:cs="仿宋_GB2312"/>
                <w:sz w:val="24"/>
                <w:highlight w:val="none"/>
              </w:rPr>
            </w:pPr>
          </w:p>
        </w:tc>
      </w:tr>
    </w:tbl>
    <w:tbl>
      <w:tblPr>
        <w:tblStyle w:val="7"/>
        <w:tblW w:w="942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741"/>
        <w:gridCol w:w="842"/>
        <w:gridCol w:w="1127"/>
        <w:gridCol w:w="1010"/>
        <w:gridCol w:w="1358"/>
        <w:gridCol w:w="434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3013" w:hRule="atLeast"/>
          <w:jc w:val="center"/>
        </w:trPr>
        <w:tc>
          <w:tcPr>
            <w:tcW w:w="741" w:type="dxa"/>
            <w:tcBorders>
              <w:top w:val="single" w:color="auto" w:sz="12" w:space="0"/>
            </w:tcBorders>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bookmarkStart w:id="13" w:name="RMZW_18"/>
            <w:bookmarkEnd w:id="13"/>
            <w:r>
              <w:rPr>
                <w:rFonts w:hint="eastAsia" w:ascii="Times New Roman" w:hAnsi="Times New Roman" w:eastAsia="仿宋_GB2312" w:cs="仿宋_GB2312"/>
                <w:sz w:val="24"/>
                <w:highlight w:val="none"/>
              </w:rPr>
              <w:t>主</w:t>
            </w:r>
            <w:r>
              <w:rPr>
                <w:rFonts w:hint="eastAsia" w:ascii="Times New Roman" w:hAnsi="Times New Roman" w:eastAsia="仿宋_GB2312" w:cs="仿宋_GB2312"/>
                <w:sz w:val="24"/>
                <w:highlight w:val="none"/>
              </w:rPr>
              <w:br w:type="textWrapping"/>
            </w:r>
            <w:r>
              <w:rPr>
                <w:rFonts w:hint="eastAsia" w:ascii="Times New Roman" w:hAnsi="Times New Roman" w:eastAsia="仿宋_GB2312" w:cs="仿宋_GB2312"/>
                <w:sz w:val="24"/>
                <w:highlight w:val="none"/>
              </w:rPr>
              <w:t>要</w:t>
            </w:r>
            <w:r>
              <w:rPr>
                <w:rFonts w:hint="eastAsia" w:ascii="Times New Roman" w:hAnsi="Times New Roman" w:eastAsia="仿宋_GB2312" w:cs="仿宋_GB2312"/>
                <w:sz w:val="24"/>
                <w:highlight w:val="none"/>
              </w:rPr>
              <w:br w:type="textWrapping"/>
            </w:r>
            <w:r>
              <w:rPr>
                <w:rFonts w:hint="eastAsia" w:ascii="Times New Roman" w:hAnsi="Times New Roman" w:eastAsia="仿宋_GB2312" w:cs="仿宋_GB2312"/>
                <w:sz w:val="24"/>
                <w:highlight w:val="none"/>
              </w:rPr>
              <w:t>表</w:t>
            </w:r>
            <w:r>
              <w:rPr>
                <w:rFonts w:hint="eastAsia" w:ascii="Times New Roman" w:hAnsi="Times New Roman" w:eastAsia="仿宋_GB2312" w:cs="仿宋_GB2312"/>
                <w:sz w:val="24"/>
                <w:highlight w:val="none"/>
              </w:rPr>
              <w:br w:type="textWrapping"/>
            </w:r>
            <w:r>
              <w:rPr>
                <w:rFonts w:hint="eastAsia" w:ascii="Times New Roman" w:hAnsi="Times New Roman" w:eastAsia="仿宋_GB2312" w:cs="仿宋_GB2312"/>
                <w:sz w:val="24"/>
                <w:highlight w:val="none"/>
              </w:rPr>
              <w:t>现</w:t>
            </w:r>
          </w:p>
        </w:tc>
        <w:tc>
          <w:tcPr>
            <w:tcW w:w="8680" w:type="dxa"/>
            <w:gridSpan w:val="5"/>
            <w:tcBorders>
              <w:top w:val="single" w:color="auto" w:sz="12" w:space="0"/>
            </w:tcBorders>
            <w:tcMar>
              <w:left w:w="0" w:type="dxa"/>
              <w:right w:w="0" w:type="dxa"/>
            </w:tcMar>
            <w:vAlign w:val="center"/>
          </w:tcPr>
          <w:p>
            <w:pPr>
              <w:keepNext w:val="0"/>
              <w:keepLines w:val="0"/>
              <w:pageBreakBefore w:val="0"/>
              <w:wordWrap/>
              <w:overflowPunct/>
              <w:topLinePunct w:val="0"/>
              <w:autoSpaceDE/>
              <w:autoSpaceDN/>
              <w:bidi w:val="0"/>
              <w:adjustRightInd/>
              <w:snapToGrid/>
              <w:spacing w:line="560" w:lineRule="exact"/>
              <w:ind w:left="0" w:leftChars="0" w:right="0"/>
              <w:jc w:val="left"/>
              <w:rPr>
                <w:rFonts w:hint="eastAsia" w:ascii="Times New Roman" w:hAnsi="Times New Roman" w:eastAsia="仿宋_GB2312" w:cs="仿宋_GB2312"/>
                <w:sz w:val="24"/>
                <w:highlight w:val="none"/>
              </w:rPr>
            </w:pPr>
            <w:bookmarkStart w:id="14" w:name="A1401_21"/>
            <w:bookmarkEnd w:id="14"/>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567" w:hRule="exact"/>
          <w:jc w:val="center"/>
        </w:trPr>
        <w:tc>
          <w:tcPr>
            <w:tcW w:w="741" w:type="dxa"/>
            <w:vMerge w:val="restart"/>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家庭主要成员及重要社会关系</w:t>
            </w:r>
          </w:p>
        </w:tc>
        <w:tc>
          <w:tcPr>
            <w:tcW w:w="842" w:type="dxa"/>
            <w:tcBorders>
              <w:bottom w:val="single" w:color="auto" w:sz="4" w:space="0"/>
              <w:right w:val="single" w:color="auto" w:sz="4" w:space="0"/>
            </w:tcBorders>
            <w:tcMar>
              <w:left w:w="0" w:type="dxa"/>
              <w:right w:w="0" w:type="dxa"/>
            </w:tcMar>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bookmarkStart w:id="15" w:name="RMLY_23"/>
            <w:bookmarkEnd w:id="15"/>
            <w:r>
              <w:rPr>
                <w:rFonts w:hint="eastAsia" w:ascii="Times New Roman" w:hAnsi="Times New Roman" w:eastAsia="仿宋_GB2312" w:cs="仿宋_GB2312"/>
                <w:sz w:val="24"/>
                <w:highlight w:val="none"/>
              </w:rPr>
              <w:t>称 谓</w:t>
            </w:r>
          </w:p>
        </w:tc>
        <w:tc>
          <w:tcPr>
            <w:tcW w:w="1127" w:type="dxa"/>
            <w:tcBorders>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姓 名</w:t>
            </w:r>
          </w:p>
        </w:tc>
        <w:tc>
          <w:tcPr>
            <w:tcW w:w="1010" w:type="dxa"/>
            <w:tcBorders>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出生年月</w:t>
            </w:r>
          </w:p>
        </w:tc>
        <w:tc>
          <w:tcPr>
            <w:tcW w:w="1358" w:type="dxa"/>
            <w:tcBorders>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政治面貌</w:t>
            </w:r>
          </w:p>
        </w:tc>
        <w:tc>
          <w:tcPr>
            <w:tcW w:w="4343" w:type="dxa"/>
            <w:tcBorders>
              <w:left w:val="single" w:color="auto" w:sz="4" w:space="0"/>
              <w:bottom w:val="single" w:color="auto" w:sz="4" w:space="0"/>
            </w:tcBorders>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工作单位及职务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567" w:hRule="exact"/>
          <w:jc w:val="center"/>
        </w:trPr>
        <w:tc>
          <w:tcPr>
            <w:tcW w:w="741" w:type="dxa"/>
            <w:vMerge w:val="continue"/>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p>
        </w:tc>
        <w:tc>
          <w:tcPr>
            <w:tcW w:w="842" w:type="dxa"/>
            <w:tcBorders>
              <w:top w:val="single" w:color="auto" w:sz="4" w:space="0"/>
              <w:bottom w:val="single" w:color="auto" w:sz="4" w:space="0"/>
              <w:right w:val="single" w:color="auto" w:sz="4" w:space="0"/>
            </w:tcBorders>
            <w:tcMar>
              <w:left w:w="0" w:type="dxa"/>
              <w:right w:w="0" w:type="dxa"/>
            </w:tcMar>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p>
        </w:tc>
        <w:tc>
          <w:tcPr>
            <w:tcW w:w="1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p>
        </w:tc>
        <w:tc>
          <w:tcPr>
            <w:tcW w:w="10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p>
        </w:tc>
        <w:tc>
          <w:tcPr>
            <w:tcW w:w="13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p>
        </w:tc>
        <w:tc>
          <w:tcPr>
            <w:tcW w:w="4343" w:type="dxa"/>
            <w:tcBorders>
              <w:top w:val="single" w:color="auto" w:sz="4" w:space="0"/>
              <w:left w:val="single" w:color="auto" w:sz="4" w:space="0"/>
              <w:bottom w:val="single" w:color="auto" w:sz="4" w:space="0"/>
            </w:tcBorders>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567" w:hRule="exact"/>
          <w:jc w:val="center"/>
        </w:trPr>
        <w:tc>
          <w:tcPr>
            <w:tcW w:w="741" w:type="dxa"/>
            <w:vMerge w:val="continue"/>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p>
        </w:tc>
        <w:tc>
          <w:tcPr>
            <w:tcW w:w="842" w:type="dxa"/>
            <w:tcBorders>
              <w:top w:val="single" w:color="auto" w:sz="4" w:space="0"/>
              <w:bottom w:val="single" w:color="auto" w:sz="4" w:space="0"/>
              <w:right w:val="single" w:color="auto" w:sz="4" w:space="0"/>
            </w:tcBorders>
            <w:tcMar>
              <w:left w:w="0" w:type="dxa"/>
              <w:right w:w="0" w:type="dxa"/>
            </w:tcMar>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p>
        </w:tc>
        <w:tc>
          <w:tcPr>
            <w:tcW w:w="1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p>
        </w:tc>
        <w:tc>
          <w:tcPr>
            <w:tcW w:w="10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p>
        </w:tc>
        <w:tc>
          <w:tcPr>
            <w:tcW w:w="13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p>
        </w:tc>
        <w:tc>
          <w:tcPr>
            <w:tcW w:w="4343" w:type="dxa"/>
            <w:tcBorders>
              <w:top w:val="single" w:color="auto" w:sz="4" w:space="0"/>
              <w:left w:val="single" w:color="auto" w:sz="4" w:space="0"/>
              <w:bottom w:val="single" w:color="auto" w:sz="4" w:space="0"/>
            </w:tcBorders>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567" w:hRule="exact"/>
          <w:jc w:val="center"/>
        </w:trPr>
        <w:tc>
          <w:tcPr>
            <w:tcW w:w="741" w:type="dxa"/>
            <w:vMerge w:val="continue"/>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p>
        </w:tc>
        <w:tc>
          <w:tcPr>
            <w:tcW w:w="842" w:type="dxa"/>
            <w:tcBorders>
              <w:top w:val="single" w:color="auto" w:sz="4" w:space="0"/>
              <w:bottom w:val="single" w:color="auto" w:sz="4" w:space="0"/>
              <w:right w:val="single" w:color="auto" w:sz="4" w:space="0"/>
            </w:tcBorders>
            <w:tcMar>
              <w:left w:w="0" w:type="dxa"/>
              <w:right w:w="0" w:type="dxa"/>
            </w:tcMar>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p>
        </w:tc>
        <w:tc>
          <w:tcPr>
            <w:tcW w:w="1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p>
        </w:tc>
        <w:tc>
          <w:tcPr>
            <w:tcW w:w="10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p>
        </w:tc>
        <w:tc>
          <w:tcPr>
            <w:tcW w:w="13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p>
        </w:tc>
        <w:tc>
          <w:tcPr>
            <w:tcW w:w="4343" w:type="dxa"/>
            <w:tcBorders>
              <w:top w:val="single" w:color="auto" w:sz="4" w:space="0"/>
              <w:left w:val="single" w:color="auto" w:sz="4" w:space="0"/>
              <w:bottom w:val="single" w:color="auto" w:sz="4" w:space="0"/>
            </w:tcBorders>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567" w:hRule="exact"/>
          <w:jc w:val="center"/>
        </w:trPr>
        <w:tc>
          <w:tcPr>
            <w:tcW w:w="741" w:type="dxa"/>
            <w:vMerge w:val="continue"/>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p>
        </w:tc>
        <w:tc>
          <w:tcPr>
            <w:tcW w:w="842" w:type="dxa"/>
            <w:tcBorders>
              <w:top w:val="single" w:color="auto" w:sz="4" w:space="0"/>
              <w:bottom w:val="single" w:color="auto" w:sz="4" w:space="0"/>
              <w:right w:val="single" w:color="auto" w:sz="4" w:space="0"/>
            </w:tcBorders>
            <w:tcMar>
              <w:left w:w="0" w:type="dxa"/>
              <w:right w:w="0" w:type="dxa"/>
            </w:tcMar>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p>
        </w:tc>
        <w:tc>
          <w:tcPr>
            <w:tcW w:w="1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p>
        </w:tc>
        <w:tc>
          <w:tcPr>
            <w:tcW w:w="10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p>
        </w:tc>
        <w:tc>
          <w:tcPr>
            <w:tcW w:w="13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p>
        </w:tc>
        <w:tc>
          <w:tcPr>
            <w:tcW w:w="4343" w:type="dxa"/>
            <w:tcBorders>
              <w:top w:val="single" w:color="auto" w:sz="4" w:space="0"/>
              <w:left w:val="single" w:color="auto" w:sz="4" w:space="0"/>
              <w:bottom w:val="single" w:color="auto" w:sz="4" w:space="0"/>
            </w:tcBorders>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567" w:hRule="exact"/>
          <w:jc w:val="center"/>
        </w:trPr>
        <w:tc>
          <w:tcPr>
            <w:tcW w:w="741" w:type="dxa"/>
            <w:vMerge w:val="continue"/>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p>
        </w:tc>
        <w:tc>
          <w:tcPr>
            <w:tcW w:w="842" w:type="dxa"/>
            <w:tcBorders>
              <w:top w:val="single" w:color="auto" w:sz="4" w:space="0"/>
              <w:right w:val="single" w:color="auto" w:sz="4" w:space="0"/>
            </w:tcBorders>
            <w:tcMar>
              <w:left w:w="0" w:type="dxa"/>
              <w:right w:w="0" w:type="dxa"/>
            </w:tcMar>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p>
        </w:tc>
        <w:tc>
          <w:tcPr>
            <w:tcW w:w="1127" w:type="dxa"/>
            <w:tcBorders>
              <w:top w:val="single" w:color="auto" w:sz="4" w:space="0"/>
              <w:left w:val="single" w:color="auto" w:sz="4" w:space="0"/>
              <w:right w:val="single" w:color="auto" w:sz="4" w:space="0"/>
            </w:tcBorders>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p>
        </w:tc>
        <w:tc>
          <w:tcPr>
            <w:tcW w:w="1010" w:type="dxa"/>
            <w:tcBorders>
              <w:top w:val="single" w:color="auto" w:sz="4" w:space="0"/>
              <w:left w:val="single" w:color="auto" w:sz="4" w:space="0"/>
              <w:right w:val="single" w:color="auto" w:sz="4" w:space="0"/>
            </w:tcBorders>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p>
        </w:tc>
        <w:tc>
          <w:tcPr>
            <w:tcW w:w="1358" w:type="dxa"/>
            <w:tcBorders>
              <w:top w:val="single" w:color="auto" w:sz="4" w:space="0"/>
              <w:left w:val="single" w:color="auto" w:sz="4" w:space="0"/>
              <w:right w:val="single" w:color="auto" w:sz="4" w:space="0"/>
            </w:tcBorders>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p>
        </w:tc>
        <w:tc>
          <w:tcPr>
            <w:tcW w:w="4343" w:type="dxa"/>
            <w:tcBorders>
              <w:top w:val="single" w:color="auto" w:sz="4" w:space="0"/>
              <w:left w:val="single" w:color="auto" w:sz="4" w:space="0"/>
            </w:tcBorders>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2346" w:hRule="exact"/>
          <w:jc w:val="center"/>
        </w:trPr>
        <w:tc>
          <w:tcPr>
            <w:tcW w:w="741" w:type="dxa"/>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把</w:t>
            </w:r>
            <w:r>
              <w:rPr>
                <w:rFonts w:hint="eastAsia" w:ascii="Times New Roman" w:hAnsi="Times New Roman" w:eastAsia="仿宋_GB2312" w:cs="仿宋_GB2312"/>
                <w:sz w:val="24"/>
                <w:highlight w:val="none"/>
              </w:rPr>
              <w:br w:type="textWrapping"/>
            </w:r>
            <w:r>
              <w:rPr>
                <w:rFonts w:hint="eastAsia" w:ascii="Times New Roman" w:hAnsi="Times New Roman" w:eastAsia="仿宋_GB2312" w:cs="仿宋_GB2312"/>
                <w:sz w:val="24"/>
                <w:highlight w:val="none"/>
              </w:rPr>
              <w:t>关</w:t>
            </w:r>
            <w:r>
              <w:rPr>
                <w:rFonts w:hint="eastAsia" w:ascii="Times New Roman" w:hAnsi="Times New Roman" w:eastAsia="仿宋_GB2312" w:cs="仿宋_GB2312"/>
                <w:sz w:val="24"/>
                <w:highlight w:val="none"/>
              </w:rPr>
              <w:br w:type="textWrapping"/>
            </w:r>
            <w:r>
              <w:rPr>
                <w:rFonts w:hint="eastAsia" w:ascii="Times New Roman" w:hAnsi="Times New Roman" w:eastAsia="仿宋_GB2312" w:cs="仿宋_GB2312"/>
                <w:sz w:val="24"/>
                <w:highlight w:val="none"/>
              </w:rPr>
              <w:t>意</w:t>
            </w:r>
            <w:r>
              <w:rPr>
                <w:rFonts w:hint="eastAsia" w:ascii="Times New Roman" w:hAnsi="Times New Roman" w:eastAsia="仿宋_GB2312" w:cs="仿宋_GB2312"/>
                <w:sz w:val="24"/>
                <w:highlight w:val="none"/>
              </w:rPr>
              <w:br w:type="textWrapping"/>
            </w:r>
            <w:r>
              <w:rPr>
                <w:rFonts w:hint="eastAsia" w:ascii="Times New Roman" w:hAnsi="Times New Roman" w:eastAsia="仿宋_GB2312" w:cs="仿宋_GB2312"/>
                <w:sz w:val="24"/>
                <w:highlight w:val="none"/>
              </w:rPr>
              <w:t>见</w:t>
            </w:r>
          </w:p>
        </w:tc>
        <w:tc>
          <w:tcPr>
            <w:tcW w:w="4337" w:type="dxa"/>
            <w:gridSpan w:val="4"/>
            <w:tcMar>
              <w:left w:w="0" w:type="dxa"/>
              <w:right w:w="0" w:type="dxa"/>
            </w:tcMar>
          </w:tcPr>
          <w:p>
            <w:pPr>
              <w:keepNext w:val="0"/>
              <w:keepLines w:val="0"/>
              <w:pageBreakBefore w:val="0"/>
              <w:wordWrap/>
              <w:overflowPunct/>
              <w:topLinePunct w:val="0"/>
              <w:autoSpaceDE/>
              <w:autoSpaceDN/>
              <w:bidi w:val="0"/>
              <w:adjustRightInd/>
              <w:snapToGrid/>
              <w:spacing w:line="560" w:lineRule="exact"/>
              <w:ind w:left="0" w:leftChars="0" w:right="0"/>
              <w:jc w:val="left"/>
              <w:rPr>
                <w:rFonts w:hint="eastAsia" w:ascii="Times New Roman" w:hAnsi="Times New Roman" w:eastAsia="仿宋_GB2312" w:cs="仿宋_GB2312"/>
                <w:sz w:val="24"/>
                <w:highlight w:val="none"/>
                <w:lang w:val="en-US" w:eastAsia="zh-CN"/>
              </w:rPr>
            </w:pPr>
            <w:r>
              <w:rPr>
                <w:rFonts w:hint="eastAsia" w:ascii="Times New Roman" w:hAnsi="Times New Roman" w:eastAsia="仿宋_GB2312" w:cs="仿宋_GB2312"/>
                <w:sz w:val="24"/>
                <w:highlight w:val="none"/>
                <w:lang w:val="en-US" w:eastAsia="zh-CN"/>
              </w:rPr>
              <w:t>分团委意见：</w:t>
            </w:r>
          </w:p>
          <w:p>
            <w:pPr>
              <w:keepNext w:val="0"/>
              <w:keepLines w:val="0"/>
              <w:pageBreakBefore w:val="0"/>
              <w:wordWrap/>
              <w:overflowPunct/>
              <w:topLinePunct w:val="0"/>
              <w:autoSpaceDE/>
              <w:autoSpaceDN/>
              <w:bidi w:val="0"/>
              <w:adjustRightInd/>
              <w:snapToGrid/>
              <w:spacing w:line="560" w:lineRule="exact"/>
              <w:ind w:left="0" w:leftChars="0" w:right="0"/>
              <w:jc w:val="right"/>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（盖 章）</w:t>
            </w:r>
          </w:p>
          <w:p>
            <w:pPr>
              <w:keepNext w:val="0"/>
              <w:keepLines w:val="0"/>
              <w:pageBreakBefore w:val="0"/>
              <w:wordWrap/>
              <w:overflowPunct/>
              <w:topLinePunct w:val="0"/>
              <w:autoSpaceDE/>
              <w:autoSpaceDN/>
              <w:bidi w:val="0"/>
              <w:adjustRightInd/>
              <w:snapToGrid/>
              <w:spacing w:line="560" w:lineRule="exact"/>
              <w:ind w:left="0" w:leftChars="0" w:right="0"/>
              <w:jc w:val="right"/>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年  月  日</w:t>
            </w:r>
          </w:p>
        </w:tc>
        <w:tc>
          <w:tcPr>
            <w:tcW w:w="4343" w:type="dxa"/>
          </w:tcPr>
          <w:p>
            <w:pPr>
              <w:keepNext w:val="0"/>
              <w:keepLines w:val="0"/>
              <w:pageBreakBefore w:val="0"/>
              <w:wordWrap/>
              <w:overflowPunct/>
              <w:topLinePunct w:val="0"/>
              <w:autoSpaceDE/>
              <w:autoSpaceDN/>
              <w:bidi w:val="0"/>
              <w:adjustRightInd/>
              <w:snapToGrid/>
              <w:spacing w:line="560" w:lineRule="exact"/>
              <w:ind w:left="0" w:leftChars="0" w:right="0"/>
              <w:rPr>
                <w:rFonts w:hint="default" w:ascii="Times New Roman" w:hAnsi="Times New Roman" w:eastAsia="仿宋_GB2312" w:cs="仿宋_GB2312"/>
                <w:sz w:val="24"/>
                <w:highlight w:val="none"/>
                <w:lang w:val="en-US" w:eastAsia="zh-CN"/>
              </w:rPr>
            </w:pPr>
            <w:r>
              <w:rPr>
                <w:rFonts w:hint="eastAsia" w:ascii="Times New Roman" w:hAnsi="Times New Roman" w:eastAsia="仿宋_GB2312" w:cs="仿宋_GB2312"/>
                <w:sz w:val="24"/>
                <w:highlight w:val="none"/>
                <w:lang w:val="en-US" w:eastAsia="zh-CN"/>
              </w:rPr>
              <w:t>同级党组织意见：</w:t>
            </w:r>
          </w:p>
          <w:p>
            <w:pPr>
              <w:keepNext w:val="0"/>
              <w:keepLines w:val="0"/>
              <w:pageBreakBefore w:val="0"/>
              <w:wordWrap/>
              <w:overflowPunct/>
              <w:topLinePunct w:val="0"/>
              <w:autoSpaceDE/>
              <w:autoSpaceDN/>
              <w:bidi w:val="0"/>
              <w:adjustRightInd/>
              <w:snapToGrid/>
              <w:spacing w:line="560" w:lineRule="exact"/>
              <w:ind w:left="0" w:leftChars="0" w:right="0"/>
              <w:jc w:val="right"/>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（盖 章）</w:t>
            </w:r>
          </w:p>
          <w:p>
            <w:pPr>
              <w:keepNext w:val="0"/>
              <w:keepLines w:val="0"/>
              <w:pageBreakBefore w:val="0"/>
              <w:wordWrap/>
              <w:overflowPunct/>
              <w:topLinePunct w:val="0"/>
              <w:autoSpaceDE/>
              <w:autoSpaceDN/>
              <w:bidi w:val="0"/>
              <w:adjustRightInd/>
              <w:snapToGrid/>
              <w:spacing w:line="560" w:lineRule="exact"/>
              <w:ind w:left="0" w:leftChars="0" w:right="0"/>
              <w:jc w:val="right"/>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年  月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3097" w:hRule="exact"/>
          <w:jc w:val="center"/>
        </w:trPr>
        <w:tc>
          <w:tcPr>
            <w:tcW w:w="741" w:type="dxa"/>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推</w:t>
            </w:r>
            <w:r>
              <w:rPr>
                <w:rFonts w:hint="eastAsia" w:ascii="Times New Roman" w:hAnsi="Times New Roman" w:eastAsia="仿宋_GB2312" w:cs="仿宋_GB2312"/>
                <w:sz w:val="24"/>
                <w:highlight w:val="none"/>
              </w:rPr>
              <w:br w:type="textWrapping"/>
            </w:r>
            <w:r>
              <w:rPr>
                <w:rFonts w:hint="eastAsia" w:ascii="Times New Roman" w:hAnsi="Times New Roman" w:eastAsia="仿宋_GB2312" w:cs="仿宋_GB2312"/>
                <w:sz w:val="24"/>
                <w:highlight w:val="none"/>
              </w:rPr>
              <w:t>荐</w:t>
            </w:r>
            <w:r>
              <w:rPr>
                <w:rFonts w:hint="eastAsia" w:ascii="Times New Roman" w:hAnsi="Times New Roman" w:eastAsia="仿宋_GB2312" w:cs="仿宋_GB2312"/>
                <w:sz w:val="24"/>
                <w:highlight w:val="none"/>
              </w:rPr>
              <w:br w:type="textWrapping"/>
            </w:r>
            <w:r>
              <w:rPr>
                <w:rFonts w:hint="eastAsia" w:ascii="Times New Roman" w:hAnsi="Times New Roman" w:eastAsia="仿宋_GB2312" w:cs="仿宋_GB2312"/>
                <w:sz w:val="24"/>
                <w:highlight w:val="none"/>
              </w:rPr>
              <w:t>意</w:t>
            </w:r>
            <w:r>
              <w:rPr>
                <w:rFonts w:hint="eastAsia" w:ascii="Times New Roman" w:hAnsi="Times New Roman" w:eastAsia="仿宋_GB2312" w:cs="仿宋_GB2312"/>
                <w:sz w:val="24"/>
                <w:highlight w:val="none"/>
              </w:rPr>
              <w:br w:type="textWrapping"/>
            </w:r>
            <w:r>
              <w:rPr>
                <w:rFonts w:hint="eastAsia" w:ascii="Times New Roman" w:hAnsi="Times New Roman" w:eastAsia="仿宋_GB2312" w:cs="仿宋_GB2312"/>
                <w:sz w:val="24"/>
                <w:highlight w:val="none"/>
              </w:rPr>
              <w:t>见</w:t>
            </w:r>
          </w:p>
        </w:tc>
        <w:tc>
          <w:tcPr>
            <w:tcW w:w="8680" w:type="dxa"/>
            <w:gridSpan w:val="5"/>
            <w:tcMar>
              <w:left w:w="0" w:type="dxa"/>
              <w:right w:w="0" w:type="dxa"/>
            </w:tcMar>
          </w:tcPr>
          <w:p>
            <w:pPr>
              <w:keepNext w:val="0"/>
              <w:keepLines w:val="0"/>
              <w:pageBreakBefore w:val="0"/>
              <w:wordWrap/>
              <w:overflowPunct/>
              <w:topLinePunct w:val="0"/>
              <w:autoSpaceDE/>
              <w:autoSpaceDN/>
              <w:bidi w:val="0"/>
              <w:adjustRightInd/>
              <w:snapToGrid/>
              <w:spacing w:line="560" w:lineRule="exact"/>
              <w:ind w:left="0" w:leftChars="0" w:right="0"/>
              <w:rPr>
                <w:rFonts w:hint="eastAsia" w:ascii="Times New Roman" w:hAnsi="Times New Roman" w:eastAsia="仿宋_GB2312" w:cs="仿宋_GB2312"/>
                <w:sz w:val="24"/>
                <w:highlight w:val="none"/>
              </w:rPr>
            </w:pPr>
          </w:p>
          <w:p>
            <w:pPr>
              <w:keepNext w:val="0"/>
              <w:keepLines w:val="0"/>
              <w:pageBreakBefore w:val="0"/>
              <w:wordWrap/>
              <w:overflowPunct/>
              <w:topLinePunct w:val="0"/>
              <w:autoSpaceDE/>
              <w:autoSpaceDN/>
              <w:bidi w:val="0"/>
              <w:adjustRightInd/>
              <w:snapToGrid/>
              <w:spacing w:line="560" w:lineRule="exact"/>
              <w:ind w:left="0" w:leftChars="0" w:right="0"/>
              <w:jc w:val="right"/>
              <w:rPr>
                <w:rFonts w:hint="eastAsia" w:ascii="Times New Roman" w:hAnsi="Times New Roman" w:eastAsia="仿宋_GB2312" w:cs="仿宋_GB2312"/>
                <w:sz w:val="24"/>
                <w:highlight w:val="none"/>
              </w:rPr>
            </w:pPr>
          </w:p>
          <w:p>
            <w:pPr>
              <w:keepNext w:val="0"/>
              <w:keepLines w:val="0"/>
              <w:pageBreakBefore w:val="0"/>
              <w:wordWrap/>
              <w:overflowPunct/>
              <w:topLinePunct w:val="0"/>
              <w:autoSpaceDE/>
              <w:autoSpaceDN/>
              <w:bidi w:val="0"/>
              <w:adjustRightInd/>
              <w:snapToGrid/>
              <w:spacing w:line="560" w:lineRule="exact"/>
              <w:ind w:left="0" w:leftChars="0" w:right="0"/>
              <w:jc w:val="right"/>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 xml:space="preserve">（盖 章）    </w:t>
            </w:r>
          </w:p>
          <w:p>
            <w:pPr>
              <w:keepNext w:val="0"/>
              <w:keepLines w:val="0"/>
              <w:pageBreakBefore w:val="0"/>
              <w:wordWrap/>
              <w:overflowPunct/>
              <w:topLinePunct w:val="0"/>
              <w:autoSpaceDE/>
              <w:autoSpaceDN/>
              <w:bidi w:val="0"/>
              <w:adjustRightInd/>
              <w:snapToGrid/>
              <w:spacing w:line="560" w:lineRule="exact"/>
              <w:ind w:left="0" w:leftChars="0" w:right="0"/>
              <w:jc w:val="right"/>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年  月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2020" w:hRule="exact"/>
          <w:jc w:val="center"/>
        </w:trPr>
        <w:tc>
          <w:tcPr>
            <w:tcW w:w="741" w:type="dxa"/>
            <w:vAlign w:val="center"/>
          </w:tcPr>
          <w:p>
            <w:pPr>
              <w:keepNext w:val="0"/>
              <w:keepLines w:val="0"/>
              <w:pageBreakBefore w:val="0"/>
              <w:wordWrap/>
              <w:overflowPunct/>
              <w:topLinePunct w:val="0"/>
              <w:autoSpaceDE/>
              <w:autoSpaceDN/>
              <w:bidi w:val="0"/>
              <w:adjustRightInd/>
              <w:snapToGrid/>
              <w:spacing w:line="560" w:lineRule="exact"/>
              <w:ind w:left="0" w:leftChars="0" w:right="0"/>
              <w:jc w:val="center"/>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备注</w:t>
            </w:r>
          </w:p>
        </w:tc>
        <w:tc>
          <w:tcPr>
            <w:tcW w:w="8680" w:type="dxa"/>
            <w:gridSpan w:val="5"/>
            <w:tcMar>
              <w:left w:w="0" w:type="dxa"/>
              <w:right w:w="0" w:type="dxa"/>
            </w:tcMar>
            <w:vAlign w:val="center"/>
          </w:tcPr>
          <w:p>
            <w:pPr>
              <w:keepNext w:val="0"/>
              <w:keepLines w:val="0"/>
              <w:pageBreakBefore w:val="0"/>
              <w:wordWrap/>
              <w:overflowPunct/>
              <w:topLinePunct w:val="0"/>
              <w:autoSpaceDE/>
              <w:autoSpaceDN/>
              <w:bidi w:val="0"/>
              <w:adjustRightInd/>
              <w:snapToGrid/>
              <w:spacing w:line="560" w:lineRule="exact"/>
              <w:ind w:left="0" w:leftChars="0" w:right="0"/>
              <w:rPr>
                <w:rFonts w:hint="eastAsia" w:ascii="Times New Roman" w:hAnsi="Times New Roman" w:eastAsia="仿宋_GB2312" w:cs="仿宋_GB2312"/>
                <w:sz w:val="24"/>
                <w:highlight w:val="none"/>
              </w:rPr>
            </w:pPr>
          </w:p>
        </w:tc>
      </w:tr>
    </w:tbl>
    <w:p>
      <w:pPr>
        <w:keepNext w:val="0"/>
        <w:keepLines w:val="0"/>
        <w:pageBreakBefore w:val="0"/>
        <w:widowControl/>
        <w:wordWrap/>
        <w:overflowPunct/>
        <w:topLinePunct w:val="0"/>
        <w:autoSpaceDE/>
        <w:autoSpaceDN/>
        <w:bidi w:val="0"/>
        <w:adjustRightInd/>
        <w:snapToGrid/>
        <w:spacing w:line="560" w:lineRule="exact"/>
        <w:ind w:left="0" w:leftChars="0" w:right="0"/>
        <w:jc w:val="left"/>
        <w:rPr>
          <w:rFonts w:ascii="Times New Roman" w:hAnsi="Times New Roman" w:eastAsia="方正仿宋简体"/>
          <w:sz w:val="32"/>
          <w:szCs w:val="32"/>
          <w:highlight w:val="none"/>
        </w:rPr>
        <w:sectPr>
          <w:pgSz w:w="11906" w:h="16838"/>
          <w:pgMar w:top="1304" w:right="1418" w:bottom="1304" w:left="1418" w:header="851" w:footer="454" w:gutter="0"/>
          <w:pgNumType w:fmt="decimal"/>
          <w:cols w:space="425" w:num="1"/>
          <w:docGrid w:type="linesAndChars" w:linePitch="312" w:charSpace="0"/>
        </w:sectPr>
      </w:pPr>
    </w:p>
    <w:p>
      <w:pPr>
        <w:keepNext w:val="0"/>
        <w:keepLines w:val="0"/>
        <w:pageBreakBefore w:val="0"/>
        <w:kinsoku/>
        <w:wordWrap/>
        <w:overflowPunct/>
        <w:topLinePunct w:val="0"/>
        <w:autoSpaceDE/>
        <w:autoSpaceDN/>
        <w:bidi w:val="0"/>
        <w:adjustRightInd/>
        <w:snapToGrid/>
        <w:spacing w:line="560" w:lineRule="exact"/>
        <w:ind w:left="0" w:leftChars="0" w:right="0"/>
        <w:jc w:val="center"/>
        <w:textAlignment w:val="auto"/>
        <w:rPr>
          <w:rFonts w:hint="eastAsia" w:ascii="Times New Roman" w:hAnsi="Times New Roman" w:eastAsia="方正小标宋简体"/>
          <w:sz w:val="36"/>
          <w:szCs w:val="36"/>
          <w:highlight w:val="none"/>
        </w:rPr>
      </w:pPr>
      <w:r>
        <w:rPr>
          <w:rFonts w:hint="eastAsia" w:ascii="Times New Roman" w:hAnsi="Times New Roman" w:eastAsia="方正小标宋简体"/>
          <w:sz w:val="36"/>
          <w:szCs w:val="36"/>
          <w:highlight w:val="none"/>
        </w:rPr>
        <w:t>代表登记表填写说明</w:t>
      </w:r>
    </w:p>
    <w:p>
      <w:pPr>
        <w:keepNext w:val="0"/>
        <w:keepLines w:val="0"/>
        <w:pageBreakBefore w:val="0"/>
        <w:kinsoku/>
        <w:wordWrap/>
        <w:overflowPunct/>
        <w:topLinePunct w:val="0"/>
        <w:autoSpaceDE/>
        <w:autoSpaceDN/>
        <w:bidi w:val="0"/>
        <w:adjustRightInd/>
        <w:snapToGrid/>
        <w:spacing w:line="560" w:lineRule="exact"/>
        <w:ind w:left="0" w:leftChars="0" w:right="0" w:firstLine="630"/>
        <w:textAlignment w:val="auto"/>
        <w:rPr>
          <w:rFonts w:ascii="Times New Roman" w:hAnsi="Times New Roman" w:eastAsia="方正仿宋简体"/>
          <w:sz w:val="30"/>
          <w:szCs w:val="30"/>
          <w:highlight w:val="none"/>
        </w:rPr>
      </w:pPr>
    </w:p>
    <w:p>
      <w:pPr>
        <w:keepNext w:val="0"/>
        <w:keepLines w:val="0"/>
        <w:pageBreakBefore w:val="0"/>
        <w:kinsoku/>
        <w:wordWrap/>
        <w:overflowPunct/>
        <w:topLinePunct w:val="0"/>
        <w:autoSpaceDE/>
        <w:autoSpaceDN/>
        <w:bidi w:val="0"/>
        <w:adjustRightInd/>
        <w:snapToGrid/>
        <w:spacing w:line="560" w:lineRule="exact"/>
        <w:ind w:left="0" w:leftChars="0" w:right="0" w:firstLine="630"/>
        <w:textAlignment w:val="auto"/>
        <w:rPr>
          <w:rFonts w:hint="eastAsia"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“代表登记表”共2页，采用A4纸双面打印，不另附页。</w:t>
      </w:r>
    </w:p>
    <w:p>
      <w:pPr>
        <w:keepNext w:val="0"/>
        <w:keepLines w:val="0"/>
        <w:pageBreakBefore w:val="0"/>
        <w:kinsoku/>
        <w:wordWrap/>
        <w:overflowPunct/>
        <w:topLinePunct w:val="0"/>
        <w:autoSpaceDE/>
        <w:autoSpaceDN/>
        <w:bidi w:val="0"/>
        <w:adjustRightInd/>
        <w:snapToGrid/>
        <w:spacing w:line="560" w:lineRule="exact"/>
        <w:ind w:left="0" w:leftChars="0" w:right="0" w:firstLine="630"/>
        <w:textAlignment w:val="auto"/>
        <w:rPr>
          <w:rFonts w:hint="eastAsia"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1. “姓名”栏中，填写户籍登记所用的姓名。姓名（包括少数民族代表的姓名）用字应固定、准确，不能用同音字代替，姓名之间如有间隔符“·”，应在文档中选择“插入”“符号”进行选取。</w:t>
      </w:r>
    </w:p>
    <w:p>
      <w:pPr>
        <w:keepNext w:val="0"/>
        <w:keepLines w:val="0"/>
        <w:pageBreakBefore w:val="0"/>
        <w:kinsoku/>
        <w:wordWrap/>
        <w:overflowPunct/>
        <w:topLinePunct w:val="0"/>
        <w:autoSpaceDE/>
        <w:autoSpaceDN/>
        <w:bidi w:val="0"/>
        <w:adjustRightInd/>
        <w:snapToGrid/>
        <w:spacing w:line="560" w:lineRule="exact"/>
        <w:ind w:left="0" w:leftChars="0" w:right="0" w:firstLine="630"/>
        <w:textAlignment w:val="auto"/>
        <w:rPr>
          <w:rFonts w:hint="eastAsia"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2. “性别”栏中，填写“男”或“女”。</w:t>
      </w:r>
    </w:p>
    <w:p>
      <w:pPr>
        <w:keepNext w:val="0"/>
        <w:keepLines w:val="0"/>
        <w:pageBreakBefore w:val="0"/>
        <w:kinsoku/>
        <w:wordWrap/>
        <w:overflowPunct/>
        <w:topLinePunct w:val="0"/>
        <w:autoSpaceDE/>
        <w:autoSpaceDN/>
        <w:bidi w:val="0"/>
        <w:adjustRightInd/>
        <w:snapToGrid/>
        <w:spacing w:line="560" w:lineRule="exact"/>
        <w:ind w:left="0" w:leftChars="0" w:right="0" w:firstLine="630"/>
        <w:textAlignment w:val="auto"/>
        <w:rPr>
          <w:rFonts w:hint="eastAsia"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3. “出生年月”“入党时间”“参加工作时间</w:t>
      </w:r>
      <w:r>
        <w:rPr>
          <w:rFonts w:hint="eastAsia" w:ascii="Times New Roman" w:hAnsi="Times New Roman" w:eastAsia="仿宋_GB2312" w:cs="仿宋_GB2312"/>
          <w:sz w:val="30"/>
          <w:szCs w:val="30"/>
          <w:highlight w:val="none"/>
          <w:lang w:val="en-US" w:eastAsia="zh-CN"/>
        </w:rPr>
        <w:t>/入校时间</w:t>
      </w:r>
      <w:r>
        <w:rPr>
          <w:rFonts w:hint="eastAsia" w:ascii="Times New Roman" w:hAnsi="Times New Roman" w:eastAsia="仿宋_GB2312" w:cs="仿宋_GB2312"/>
          <w:sz w:val="30"/>
          <w:szCs w:val="30"/>
          <w:highlight w:val="none"/>
        </w:rPr>
        <w:t>”栏中，一律用公历和阿拉伯数字，年份用4位数字表示，月份用2位数字表示，中间用“.”（半角）隔开，如“1972.04”。</w:t>
      </w:r>
    </w:p>
    <w:p>
      <w:pPr>
        <w:keepNext w:val="0"/>
        <w:keepLines w:val="0"/>
        <w:pageBreakBefore w:val="0"/>
        <w:kinsoku/>
        <w:wordWrap/>
        <w:overflowPunct/>
        <w:topLinePunct w:val="0"/>
        <w:autoSpaceDE/>
        <w:autoSpaceDN/>
        <w:bidi w:val="0"/>
        <w:adjustRightInd/>
        <w:snapToGrid/>
        <w:spacing w:line="560" w:lineRule="exact"/>
        <w:ind w:left="0" w:leftChars="0" w:right="0" w:firstLine="630"/>
        <w:textAlignment w:val="auto"/>
        <w:rPr>
          <w:rFonts w:hint="eastAsia"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“出生年月”中“年龄”栏需填写，年龄按周岁计算到2023年4月30日，如：1995年5月1日出生，其年龄为27岁；1995年4月30日出生，其年龄为28岁。</w:t>
      </w:r>
    </w:p>
    <w:p>
      <w:pPr>
        <w:keepNext w:val="0"/>
        <w:keepLines w:val="0"/>
        <w:pageBreakBefore w:val="0"/>
        <w:kinsoku/>
        <w:wordWrap/>
        <w:overflowPunct/>
        <w:topLinePunct w:val="0"/>
        <w:autoSpaceDE/>
        <w:autoSpaceDN/>
        <w:bidi w:val="0"/>
        <w:adjustRightInd/>
        <w:snapToGrid/>
        <w:spacing w:line="560" w:lineRule="exact"/>
        <w:ind w:left="0" w:leftChars="0" w:right="0" w:firstLine="600" w:firstLineChars="200"/>
        <w:textAlignment w:val="auto"/>
        <w:rPr>
          <w:rFonts w:hint="eastAsia"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4. “民族”栏中，填写民族的全称（如汉族、回族、朝鲜族、维吾尔族等），不能简写为“汉”“回”“鲜”“维”等。</w:t>
      </w:r>
    </w:p>
    <w:p>
      <w:pPr>
        <w:keepNext w:val="0"/>
        <w:keepLines w:val="0"/>
        <w:pageBreakBefore w:val="0"/>
        <w:kinsoku/>
        <w:wordWrap/>
        <w:overflowPunct/>
        <w:topLinePunct w:val="0"/>
        <w:autoSpaceDE/>
        <w:autoSpaceDN/>
        <w:bidi w:val="0"/>
        <w:adjustRightInd/>
        <w:snapToGrid/>
        <w:spacing w:line="560" w:lineRule="exact"/>
        <w:ind w:left="0" w:leftChars="0" w:right="0" w:firstLine="600" w:firstLineChars="200"/>
        <w:textAlignment w:val="auto"/>
        <w:rPr>
          <w:rFonts w:hint="eastAsia"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5. “籍贯”栏中，填写人选本人的祖居地（指祖父的长期居住地）；“出生地”栏中，填写本人出生的地方。两项均按现在的行政区划填写省（自治区）、市或县的名称（地区略），例：“</w:t>
      </w:r>
      <w:r>
        <w:rPr>
          <w:rFonts w:hint="eastAsia" w:ascii="Times New Roman" w:hAnsi="Times New Roman" w:eastAsia="仿宋_GB2312" w:cs="仿宋_GB2312"/>
          <w:sz w:val="30"/>
          <w:szCs w:val="30"/>
          <w:highlight w:val="none"/>
          <w:lang w:val="en-US" w:eastAsia="zh-CN"/>
        </w:rPr>
        <w:t>新疆新源</w:t>
      </w:r>
      <w:r>
        <w:rPr>
          <w:rFonts w:hint="eastAsia" w:ascii="Times New Roman" w:hAnsi="Times New Roman" w:eastAsia="仿宋_GB2312" w:cs="仿宋_GB2312"/>
          <w:sz w:val="30"/>
          <w:szCs w:val="30"/>
          <w:highlight w:val="none"/>
        </w:rPr>
        <w:t>”（“省</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rPr>
        <w:t>县”二字略去）</w:t>
      </w:r>
      <w:r>
        <w:rPr>
          <w:rFonts w:hint="eastAsia" w:ascii="Times New Roman" w:hAnsi="Times New Roman" w:eastAsia="仿宋_GB2312" w:cs="仿宋_GB2312"/>
          <w:sz w:val="30"/>
          <w:szCs w:val="30"/>
          <w:highlight w:val="none"/>
          <w:lang w:eastAsia="zh-CN"/>
        </w:rPr>
        <w:t>“新疆伊宁市”“新疆伊宁县”</w:t>
      </w:r>
      <w:r>
        <w:rPr>
          <w:rFonts w:hint="eastAsia" w:ascii="Times New Roman" w:hAnsi="Times New Roman" w:eastAsia="仿宋_GB2312" w:cs="仿宋_GB2312"/>
          <w:sz w:val="30"/>
          <w:szCs w:val="30"/>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00" w:firstLineChars="200"/>
        <w:textAlignment w:val="auto"/>
        <w:rPr>
          <w:rFonts w:hint="eastAsia"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6. “健康状况”栏中，根据代表本人的具体情况填写“健康”“一般”或“较差”；有严重疾病、慢性疾病或身体伤残的，要如实简要填写。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00" w:firstLineChars="200"/>
        <w:textAlignment w:val="auto"/>
        <w:rPr>
          <w:rFonts w:hint="eastAsia"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7. “专业技术职务”栏中，填写代表现担任的最高专业技术职务或现具有的最高专业技术职务任职资格。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00" w:firstLineChars="200"/>
        <w:textAlignment w:val="auto"/>
        <w:rPr>
          <w:rFonts w:hint="eastAsia"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8. “身份证号”栏中，填写具体号码，必须真实、准确。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00" w:firstLineChars="200"/>
        <w:textAlignment w:val="auto"/>
        <w:rPr>
          <w:rFonts w:hint="eastAsia"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9. “学历学位”栏中，分为全日制教育和在职教育两类。全日制教育和在职教育区分的基本原则和条件如下：在参加工作之前所取得的学历学位，按照国家教育部门关于学历学位的有关规定，属于普通全日制教育的，按全日制教育掌握；其他情况，一般按在职教育掌握。在参加工作之后所取得的学历学位，符合以下标准方可按全日制教育掌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00" w:firstLineChars="200"/>
        <w:textAlignment w:val="auto"/>
        <w:rPr>
          <w:rFonts w:hint="eastAsia"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1）中等职业教育学历一般须同时符合：按照省级教育部门中等职业教育招生的有关规定，录取并取得全日制学历教育学籍；学习期间修满教学计划规定的全部课程且成绩合格；学习期间采取全天在校学习方式（即全脱产学习）；毕业时颁发中等职业学校学历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00" w:firstLineChars="200"/>
        <w:textAlignment w:val="auto"/>
        <w:rPr>
          <w:rFonts w:hint="eastAsia"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2）大学专科学历、本科学历学位一般须同时符合：通过参加全国统一的普通高等学校招生考试达到录取要求入学或国家承认的其他方式入学，经省级招办批准录取；学习期间采取全天在校学习方式（即全脱产学习）；毕业时颁发普通高等学校（教育）学历证书或学位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00" w:firstLineChars="200"/>
        <w:textAlignment w:val="auto"/>
        <w:rPr>
          <w:rFonts w:hint="eastAsia"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3）研究生学历学位一般须同时符合：列入国家招生计划，符合国家研究生招生规定，通过研究生入学考试或者国家承认的其他入学方式，被具有实施研究生教育资格的高等学校或其他教育机构录取；在基本修业年限或学校规定年限内，全天在校学习（即全脱产学习）；毕业时由所在高等学校或教育机构颁发相应的学历证书和学位证书。</w:t>
      </w:r>
    </w:p>
    <w:p>
      <w:pPr>
        <w:keepNext w:val="0"/>
        <w:keepLines w:val="0"/>
        <w:pageBreakBefore w:val="0"/>
        <w:kinsoku/>
        <w:wordWrap/>
        <w:overflowPunct/>
        <w:topLinePunct w:val="0"/>
        <w:autoSpaceDE/>
        <w:autoSpaceDN/>
        <w:bidi w:val="0"/>
        <w:adjustRightInd/>
        <w:snapToGrid/>
        <w:spacing w:line="560" w:lineRule="exact"/>
        <w:ind w:left="0" w:leftChars="0" w:right="0" w:firstLine="600" w:firstLineChars="200"/>
        <w:textAlignment w:val="auto"/>
        <w:rPr>
          <w:rFonts w:hint="eastAsia"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上述以外的情况，一般按在职教育掌握。在军队院校、国（境）外取得的学历学位等，在区分全日制教育和在职教育时，可参照上述规定掌握。</w:t>
      </w:r>
    </w:p>
    <w:p>
      <w:pPr>
        <w:keepNext w:val="0"/>
        <w:keepLines w:val="0"/>
        <w:pageBreakBefore w:val="0"/>
        <w:kinsoku/>
        <w:wordWrap/>
        <w:overflowPunct/>
        <w:topLinePunct w:val="0"/>
        <w:autoSpaceDE/>
        <w:autoSpaceDN/>
        <w:bidi w:val="0"/>
        <w:adjustRightInd/>
        <w:snapToGrid/>
        <w:spacing w:line="560" w:lineRule="exact"/>
        <w:ind w:left="0" w:leftChars="0" w:right="0" w:firstLine="600" w:firstLineChars="200"/>
        <w:textAlignment w:val="auto"/>
        <w:rPr>
          <w:rFonts w:hint="eastAsia"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具体填写要求如下：</w:t>
      </w:r>
    </w:p>
    <w:p>
      <w:pPr>
        <w:keepNext w:val="0"/>
        <w:keepLines w:val="0"/>
        <w:pageBreakBefore w:val="0"/>
        <w:kinsoku/>
        <w:wordWrap/>
        <w:overflowPunct/>
        <w:topLinePunct w:val="0"/>
        <w:autoSpaceDE/>
        <w:autoSpaceDN/>
        <w:bidi w:val="0"/>
        <w:adjustRightInd/>
        <w:snapToGrid/>
        <w:spacing w:line="560" w:lineRule="exact"/>
        <w:ind w:left="0" w:leftChars="0" w:right="0" w:firstLine="600" w:firstLineChars="200"/>
        <w:textAlignment w:val="auto"/>
        <w:rPr>
          <w:rFonts w:hint="eastAsia"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（1）【全日制教育】填写通过全日制教育获得的最高学历学位；【在职教育】填写以其他学习方式获得的最高学历学位，不必另加“在职”二字。</w:t>
      </w:r>
    </w:p>
    <w:p>
      <w:pPr>
        <w:keepNext w:val="0"/>
        <w:keepLines w:val="0"/>
        <w:pageBreakBefore w:val="0"/>
        <w:kinsoku/>
        <w:wordWrap/>
        <w:overflowPunct/>
        <w:topLinePunct w:val="0"/>
        <w:autoSpaceDE/>
        <w:autoSpaceDN/>
        <w:bidi w:val="0"/>
        <w:adjustRightInd/>
        <w:snapToGrid/>
        <w:spacing w:line="560" w:lineRule="exact"/>
        <w:ind w:left="0" w:leftChars="0" w:right="0" w:firstLine="600" w:firstLineChars="200"/>
        <w:textAlignment w:val="auto"/>
        <w:rPr>
          <w:rFonts w:hint="eastAsia"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2）【毕业院校系及专业】填写与学历学位相对应的毕业院校（科研院所等，下同）、系和专业，且应为毕业时院校系及专业名称。如原毕业院校系及专业现已更名，可加括号注明，不得直接填写现在的院校系及专业名称。</w:t>
      </w:r>
    </w:p>
    <w:p>
      <w:pPr>
        <w:keepNext w:val="0"/>
        <w:keepLines w:val="0"/>
        <w:pageBreakBefore w:val="0"/>
        <w:kinsoku/>
        <w:wordWrap/>
        <w:overflowPunct/>
        <w:topLinePunct w:val="0"/>
        <w:autoSpaceDE/>
        <w:autoSpaceDN/>
        <w:bidi w:val="0"/>
        <w:adjustRightInd/>
        <w:snapToGrid/>
        <w:spacing w:line="560" w:lineRule="exact"/>
        <w:ind w:left="0" w:leftChars="0" w:right="0" w:firstLine="600" w:firstLineChars="200"/>
        <w:textAlignment w:val="auto"/>
        <w:rPr>
          <w:rFonts w:hint="eastAsia"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3）在党校学习获得学历的情况分为两类：一类是国民教育学历，其中：通过全日制教育获得的，填入【全日制教育】；通过在职学习获得的，填入【在职教育】。另一类是党校学历，除中央党校及北京、辽宁等14所省级党校通过全国统一考试入学、全脱产学习获得的研究生学历属于全日制及教育学历例外，其他党校学历均填入【在职教育】，并在研究生、大学或大专学历前加“中央党校”或“省（区、市）委党校”，如“中央党校研究生”“省（区、市）委党校大学”等。</w:t>
      </w:r>
    </w:p>
    <w:p>
      <w:pPr>
        <w:keepNext w:val="0"/>
        <w:keepLines w:val="0"/>
        <w:pageBreakBefore w:val="0"/>
        <w:kinsoku/>
        <w:wordWrap/>
        <w:overflowPunct/>
        <w:topLinePunct w:val="0"/>
        <w:autoSpaceDE/>
        <w:autoSpaceDN/>
        <w:bidi w:val="0"/>
        <w:adjustRightInd/>
        <w:snapToGrid/>
        <w:spacing w:line="560" w:lineRule="exact"/>
        <w:ind w:left="0" w:leftChars="0" w:right="0" w:firstLine="600" w:firstLineChars="200"/>
        <w:textAlignment w:val="auto"/>
        <w:rPr>
          <w:rFonts w:hint="eastAsia"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（4）接受学历教育“结业”或“肄业”的，应予注明，如：大学结业、研究生肄业等。</w:t>
      </w:r>
    </w:p>
    <w:p>
      <w:pPr>
        <w:keepNext w:val="0"/>
        <w:keepLines w:val="0"/>
        <w:pageBreakBefore w:val="0"/>
        <w:kinsoku/>
        <w:wordWrap/>
        <w:overflowPunct/>
        <w:topLinePunct w:val="0"/>
        <w:autoSpaceDE/>
        <w:autoSpaceDN/>
        <w:bidi w:val="0"/>
        <w:adjustRightInd/>
        <w:snapToGrid/>
        <w:spacing w:line="560" w:lineRule="exact"/>
        <w:ind w:left="0" w:leftChars="0" w:right="0" w:firstLine="600" w:firstLineChars="200"/>
        <w:textAlignment w:val="auto"/>
        <w:rPr>
          <w:rFonts w:hint="eastAsia"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（5）目前仍在校学习的学生，填写已获得的最高学历，不得填写在读阶段的学历。</w:t>
      </w:r>
    </w:p>
    <w:p>
      <w:pPr>
        <w:keepNext w:val="0"/>
        <w:keepLines w:val="0"/>
        <w:pageBreakBefore w:val="0"/>
        <w:kinsoku/>
        <w:wordWrap/>
        <w:overflowPunct/>
        <w:topLinePunct w:val="0"/>
        <w:autoSpaceDE/>
        <w:autoSpaceDN/>
        <w:bidi w:val="0"/>
        <w:adjustRightInd/>
        <w:snapToGrid/>
        <w:spacing w:line="560" w:lineRule="exact"/>
        <w:ind w:left="0" w:leftChars="0" w:right="0" w:firstLine="600" w:firstLineChars="200"/>
        <w:textAlignment w:val="auto"/>
        <w:rPr>
          <w:rFonts w:hint="eastAsia"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（6）高中及以下学历，【毕业院校系及专业】不填写。</w:t>
      </w:r>
    </w:p>
    <w:p>
      <w:pPr>
        <w:keepNext w:val="0"/>
        <w:keepLines w:val="0"/>
        <w:pageBreakBefore w:val="0"/>
        <w:kinsoku/>
        <w:wordWrap/>
        <w:overflowPunct/>
        <w:topLinePunct w:val="0"/>
        <w:autoSpaceDE/>
        <w:autoSpaceDN/>
        <w:bidi w:val="0"/>
        <w:adjustRightInd/>
        <w:snapToGrid/>
        <w:spacing w:line="560" w:lineRule="exact"/>
        <w:ind w:left="0" w:leftChars="0" w:right="0" w:firstLine="600" w:firstLineChars="200"/>
        <w:textAlignment w:val="auto"/>
        <w:rPr>
          <w:rFonts w:hint="eastAsia"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（7）获得学历同时也获得学位的，应同时填写，并写明何学科学位。如，通过全日制教育获得了大学本科学历、理学学士学位，则【全日制教育】填写“大学 理学学士”（在一栏中分两行填写）。</w:t>
      </w:r>
    </w:p>
    <w:p>
      <w:pPr>
        <w:keepNext w:val="0"/>
        <w:keepLines w:val="0"/>
        <w:pageBreakBefore w:val="0"/>
        <w:kinsoku/>
        <w:wordWrap/>
        <w:overflowPunct/>
        <w:topLinePunct w:val="0"/>
        <w:autoSpaceDE/>
        <w:autoSpaceDN/>
        <w:bidi w:val="0"/>
        <w:adjustRightInd/>
        <w:snapToGrid/>
        <w:spacing w:line="560" w:lineRule="exact"/>
        <w:ind w:left="0" w:leftChars="0" w:right="0" w:firstLine="600" w:firstLineChars="200"/>
        <w:textAlignment w:val="auto"/>
        <w:rPr>
          <w:rFonts w:hint="eastAsia"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8）获得学历但没有学位的或以同等学力攻读并获得学位的，按获得的学历或学位如实填写。如果一个人同时有这两种情况，且分别为其最高学历、学位，则这两种情况均填写。如，通过在职学习，先获得研究生学历（没有学位），后又以同等学力攻读学位，获得了经济学硕士，则【在职教育】填写“研究生 经济学硕士”（在一栏中分两行填写），【毕业院校系及专业】相对应地要将两个毕业院校、系及专业填入，中间用“；”间隔。</w:t>
      </w:r>
    </w:p>
    <w:p>
      <w:pPr>
        <w:keepNext w:val="0"/>
        <w:keepLines w:val="0"/>
        <w:pageBreakBefore w:val="0"/>
        <w:kinsoku/>
        <w:wordWrap/>
        <w:overflowPunct/>
        <w:topLinePunct w:val="0"/>
        <w:autoSpaceDE/>
        <w:autoSpaceDN/>
        <w:bidi w:val="0"/>
        <w:adjustRightInd/>
        <w:snapToGrid/>
        <w:spacing w:line="560" w:lineRule="exact"/>
        <w:ind w:left="0" w:leftChars="0" w:right="0" w:firstLine="600" w:firstLineChars="200"/>
        <w:textAlignment w:val="auto"/>
        <w:rPr>
          <w:rFonts w:hint="eastAsia"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9）以上学历、学位中，涉及国民教育学历、学位，以国家教育行政部门承认的学历证书、国务院授权的高校或科研机构颁发的学位证书以及按规定应进入个人档案的相关材料为依据；涉及国外学习取得的学历、学位，以国家教育行政部门认证为依据；党校学历以党校颁发的学历证书以及按规定应进入个人档案的相关材料为依据。</w:t>
      </w:r>
    </w:p>
    <w:p>
      <w:pPr>
        <w:keepNext w:val="0"/>
        <w:keepLines w:val="0"/>
        <w:pageBreakBefore w:val="0"/>
        <w:kinsoku/>
        <w:wordWrap/>
        <w:overflowPunct/>
        <w:topLinePunct w:val="0"/>
        <w:autoSpaceDE/>
        <w:autoSpaceDN/>
        <w:bidi w:val="0"/>
        <w:adjustRightInd/>
        <w:snapToGrid/>
        <w:spacing w:line="560" w:lineRule="exact"/>
        <w:ind w:left="0" w:leftChars="0" w:right="0" w:firstLine="600" w:firstLineChars="200"/>
        <w:textAlignment w:val="auto"/>
        <w:rPr>
          <w:rFonts w:hint="eastAsia"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10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rPr>
        <w:t>“单位及职务”栏中，乡镇、街道、机关、企业、院校等基层团组织则以地名、单位冠首，例：“</w:t>
      </w:r>
      <w:r>
        <w:rPr>
          <w:rFonts w:hint="eastAsia" w:ascii="Times New Roman" w:hAnsi="Times New Roman" w:eastAsia="仿宋_GB2312" w:cs="仿宋_GB2312"/>
          <w:sz w:val="30"/>
          <w:szCs w:val="30"/>
          <w:highlight w:val="none"/>
          <w:lang w:val="en-US" w:eastAsia="zh-CN"/>
        </w:rPr>
        <w:t>新疆应用职业技术学院</w:t>
      </w:r>
      <w:r>
        <w:rPr>
          <w:rFonts w:hint="eastAsia" w:ascii="Times New Roman" w:hAnsi="Times New Roman" w:eastAsia="仿宋_GB2312" w:cs="仿宋_GB2312"/>
          <w:sz w:val="30"/>
          <w:szCs w:val="30"/>
          <w:highlight w:val="none"/>
        </w:rPr>
        <w:t>团委</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rPr>
        <w:t>。专职团干部所兼其他职务不必填写；挂职团干部应先填写团内挂任职务，在括号内标注“挂职”，再填写派出单位及职务，例：“</w:t>
      </w:r>
      <w:r>
        <w:rPr>
          <w:rFonts w:hint="eastAsia" w:ascii="Times New Roman" w:hAnsi="Times New Roman" w:eastAsia="仿宋_GB2312" w:cs="仿宋_GB2312"/>
          <w:sz w:val="30"/>
          <w:szCs w:val="30"/>
          <w:highlight w:val="none"/>
          <w:lang w:val="en-US" w:eastAsia="zh-CN"/>
        </w:rPr>
        <w:t>新疆应用职业技术学院团委</w:t>
      </w:r>
      <w:r>
        <w:rPr>
          <w:rFonts w:hint="eastAsia" w:ascii="Times New Roman" w:hAnsi="Times New Roman" w:eastAsia="仿宋_GB2312" w:cs="仿宋_GB2312"/>
          <w:sz w:val="30"/>
          <w:szCs w:val="30"/>
          <w:highlight w:val="none"/>
        </w:rPr>
        <w:t>副书记（挂职），</w:t>
      </w:r>
      <w:r>
        <w:rPr>
          <w:rFonts w:hint="eastAsia" w:ascii="Times New Roman" w:hAnsi="Times New Roman" w:eastAsia="仿宋_GB2312" w:cs="仿宋_GB2312"/>
          <w:sz w:val="30"/>
          <w:szCs w:val="30"/>
          <w:highlight w:val="none"/>
          <w:lang w:val="en-US" w:eastAsia="zh-CN"/>
        </w:rPr>
        <w:t>师范教育学院党总支</w:t>
      </w:r>
      <w:r>
        <w:rPr>
          <w:rFonts w:hint="eastAsia" w:ascii="Times New Roman" w:hAnsi="Times New Roman" w:eastAsia="仿宋_GB2312" w:cs="仿宋_GB2312"/>
          <w:sz w:val="30"/>
          <w:szCs w:val="30"/>
          <w:highlight w:val="none"/>
        </w:rPr>
        <w:t>副书记”；兼职团干部和其他代表应先填明其职业（职务），后填所兼团内职务（有两项以上团内职务的只填主要一项）。</w:t>
      </w:r>
    </w:p>
    <w:p>
      <w:pPr>
        <w:keepNext w:val="0"/>
        <w:keepLines w:val="0"/>
        <w:pageBreakBefore w:val="0"/>
        <w:kinsoku/>
        <w:wordWrap/>
        <w:overflowPunct/>
        <w:topLinePunct w:val="0"/>
        <w:autoSpaceDE/>
        <w:autoSpaceDN/>
        <w:bidi w:val="0"/>
        <w:adjustRightInd/>
        <w:snapToGrid/>
        <w:spacing w:line="560" w:lineRule="exact"/>
        <w:ind w:left="0" w:leftChars="0" w:right="0" w:firstLine="600" w:firstLineChars="200"/>
        <w:textAlignment w:val="auto"/>
        <w:rPr>
          <w:rFonts w:hint="eastAsia"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val="en-US" w:eastAsia="zh-CN"/>
        </w:rPr>
        <w:t>(11)</w:t>
      </w:r>
      <w:r>
        <w:rPr>
          <w:rFonts w:hint="eastAsia" w:ascii="Times New Roman" w:hAnsi="Times New Roman" w:eastAsia="仿宋_GB2312" w:cs="仿宋_GB2312"/>
          <w:sz w:val="30"/>
          <w:szCs w:val="30"/>
          <w:highlight w:val="none"/>
        </w:rPr>
        <w:t>“简历”栏中，起止时间填到月（年份用4位数字表示，月份用2位数字表示），年与月之间用“.”（半角）间隔，起止时间之间用“--”连接。时间与内容之间要有两个空格（半角）。简历自进入大、中专院校学习始填起，没有大、中专院校学习经历的自参加工作始填起。经历前后要衔接，不得空断（因病休学、休养、待分配等都要如实填写）。</w:t>
      </w:r>
    </w:p>
    <w:p>
      <w:pPr>
        <w:keepNext w:val="0"/>
        <w:keepLines w:val="0"/>
        <w:pageBreakBefore w:val="0"/>
        <w:kinsoku/>
        <w:wordWrap/>
        <w:overflowPunct/>
        <w:topLinePunct w:val="0"/>
        <w:autoSpaceDE/>
        <w:autoSpaceDN/>
        <w:bidi w:val="0"/>
        <w:adjustRightInd/>
        <w:snapToGrid/>
        <w:spacing w:line="560" w:lineRule="exact"/>
        <w:ind w:left="0" w:leftChars="0" w:right="0" w:firstLine="600" w:firstLineChars="200"/>
        <w:textAlignment w:val="auto"/>
        <w:rPr>
          <w:rFonts w:hint="eastAsia"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在大、中专院校学习的经历，要填某年某月--某年某月在某院校系某专业学习，院校、系及专业要填写毕业时的名称。工作简历要按照代表在不同时期所担任的职务和工作单位的变动情况分段填写。县（市）前面均应冠以省（自治区、直辖市）名，地名或行政区划发生变化的，填写当时的地名或行政区划名称，其中民族区域自治地方要注意填写地名全称。经组织选派参加过党校、行政学院或其他脱产学习三个月以上的，在职攻读学历、学位的，临时离开工作单位连续半年以上及到基层挂职锻炼的，均应在本简历段后加括号注明，如“其间：2010.05--2011.05  借调××××工作”；上述情况跨两个及两个以上简历段的，应在该经历结束所在简历段后另起一段加括号注明。</w:t>
      </w:r>
    </w:p>
    <w:p>
      <w:pPr>
        <w:keepNext w:val="0"/>
        <w:keepLines w:val="0"/>
        <w:pageBreakBefore w:val="0"/>
        <w:kinsoku/>
        <w:wordWrap/>
        <w:overflowPunct/>
        <w:topLinePunct w:val="0"/>
        <w:autoSpaceDE/>
        <w:autoSpaceDN/>
        <w:bidi w:val="0"/>
        <w:adjustRightInd/>
        <w:snapToGrid/>
        <w:spacing w:line="560" w:lineRule="exact"/>
        <w:ind w:left="0" w:leftChars="0" w:right="0" w:firstLine="600" w:firstLineChars="200"/>
        <w:textAlignment w:val="auto"/>
        <w:rPr>
          <w:rFonts w:hint="eastAsia"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val="en-US" w:eastAsia="zh-CN"/>
        </w:rPr>
        <w:t>(12)</w:t>
      </w:r>
      <w:r>
        <w:rPr>
          <w:rFonts w:hint="eastAsia" w:ascii="Times New Roman" w:hAnsi="Times New Roman" w:eastAsia="仿宋_GB2312" w:cs="仿宋_GB2312"/>
          <w:sz w:val="30"/>
          <w:szCs w:val="30"/>
          <w:highlight w:val="none"/>
        </w:rPr>
        <w:t>“奖惩情况”栏中，填写获得的重要荣誉和奖励，受处分的，要填写何年何月因何问题经何单位批准受何种处分，何年何月经何单位批准撤销何种处分。没有受过奖励和处分的，应填写“无”。</w:t>
      </w:r>
    </w:p>
    <w:p>
      <w:pPr>
        <w:keepNext w:val="0"/>
        <w:keepLines w:val="0"/>
        <w:pageBreakBefore w:val="0"/>
        <w:kinsoku/>
        <w:wordWrap/>
        <w:overflowPunct/>
        <w:topLinePunct w:val="0"/>
        <w:autoSpaceDE/>
        <w:autoSpaceDN/>
        <w:bidi w:val="0"/>
        <w:adjustRightInd/>
        <w:snapToGrid/>
        <w:spacing w:line="560" w:lineRule="exact"/>
        <w:ind w:left="0" w:leftChars="0" w:right="0" w:firstLine="600" w:firstLineChars="200"/>
        <w:textAlignment w:val="auto"/>
        <w:rPr>
          <w:rFonts w:hint="eastAsia"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团内荣誉为中国（</w:t>
      </w:r>
      <w:r>
        <w:rPr>
          <w:rFonts w:hint="default" w:ascii="Times New Roman" w:hAnsi="Times New Roman" w:eastAsia="仿宋_GB2312" w:cs="仿宋_GB2312"/>
          <w:sz w:val="30"/>
          <w:szCs w:val="30"/>
          <w:highlight w:val="none"/>
        </w:rPr>
        <w:t>自治区级、地市级</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学院</w:t>
      </w:r>
      <w:r>
        <w:rPr>
          <w:rFonts w:hint="eastAsia" w:ascii="Times New Roman" w:hAnsi="Times New Roman" w:eastAsia="仿宋_GB2312" w:cs="仿宋_GB2312"/>
          <w:sz w:val="30"/>
          <w:szCs w:val="30"/>
          <w:highlight w:val="none"/>
        </w:rPr>
        <w:t>）青年五四奖章获得者、全国（</w:t>
      </w:r>
      <w:r>
        <w:rPr>
          <w:rFonts w:hint="default" w:ascii="Times New Roman" w:hAnsi="Times New Roman" w:eastAsia="仿宋_GB2312" w:cs="仿宋_GB2312"/>
          <w:sz w:val="30"/>
          <w:szCs w:val="30"/>
          <w:highlight w:val="none"/>
        </w:rPr>
        <w:t>自治区级、地市级</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学院</w:t>
      </w:r>
      <w:r>
        <w:rPr>
          <w:rFonts w:hint="eastAsia" w:ascii="Times New Roman" w:hAnsi="Times New Roman" w:eastAsia="仿宋_GB2312" w:cs="仿宋_GB2312"/>
          <w:sz w:val="30"/>
          <w:szCs w:val="30"/>
          <w:highlight w:val="none"/>
        </w:rPr>
        <w:t>）五四红旗团委代表、全国（</w:t>
      </w:r>
      <w:r>
        <w:rPr>
          <w:rFonts w:hint="default" w:ascii="Times New Roman" w:hAnsi="Times New Roman" w:eastAsia="仿宋_GB2312" w:cs="仿宋_GB2312"/>
          <w:sz w:val="30"/>
          <w:szCs w:val="30"/>
          <w:highlight w:val="none"/>
        </w:rPr>
        <w:t>自治区级、地市级</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学院</w:t>
      </w:r>
      <w:r>
        <w:rPr>
          <w:rFonts w:hint="eastAsia" w:ascii="Times New Roman" w:hAnsi="Times New Roman" w:eastAsia="仿宋_GB2312" w:cs="仿宋_GB2312"/>
          <w:sz w:val="30"/>
          <w:szCs w:val="30"/>
          <w:highlight w:val="none"/>
        </w:rPr>
        <w:t>）五四红旗团支部代表、全国（</w:t>
      </w:r>
      <w:r>
        <w:rPr>
          <w:rFonts w:hint="default" w:ascii="Times New Roman" w:hAnsi="Times New Roman" w:eastAsia="仿宋_GB2312" w:cs="仿宋_GB2312"/>
          <w:sz w:val="30"/>
          <w:szCs w:val="30"/>
          <w:highlight w:val="none"/>
        </w:rPr>
        <w:t>自治区级、地市级</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学院</w:t>
      </w:r>
      <w:r>
        <w:rPr>
          <w:rFonts w:hint="eastAsia" w:ascii="Times New Roman" w:hAnsi="Times New Roman" w:eastAsia="仿宋_GB2312" w:cs="仿宋_GB2312"/>
          <w:sz w:val="30"/>
          <w:szCs w:val="30"/>
          <w:highlight w:val="none"/>
        </w:rPr>
        <w:t>）优秀团干部、全国（</w:t>
      </w:r>
      <w:r>
        <w:rPr>
          <w:rFonts w:hint="default" w:ascii="Times New Roman" w:hAnsi="Times New Roman" w:eastAsia="仿宋_GB2312" w:cs="仿宋_GB2312"/>
          <w:sz w:val="30"/>
          <w:szCs w:val="30"/>
          <w:highlight w:val="none"/>
        </w:rPr>
        <w:t>自治区级、地市级</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学院</w:t>
      </w:r>
      <w:r>
        <w:rPr>
          <w:rFonts w:hint="eastAsia" w:ascii="Times New Roman" w:hAnsi="Times New Roman" w:eastAsia="仿宋_GB2312" w:cs="仿宋_GB2312"/>
          <w:sz w:val="30"/>
          <w:szCs w:val="30"/>
          <w:highlight w:val="none"/>
        </w:rPr>
        <w:t>）优秀团员等；团外荣誉为</w:t>
      </w:r>
      <w:r>
        <w:rPr>
          <w:rFonts w:hint="eastAsia" w:ascii="Times New Roman" w:hAnsi="Times New Roman" w:eastAsia="仿宋_GB2312" w:cs="仿宋_GB2312"/>
          <w:sz w:val="30"/>
          <w:szCs w:val="30"/>
          <w:highlight w:val="none"/>
          <w:lang w:val="en-US" w:eastAsia="zh-CN"/>
        </w:rPr>
        <w:t>地市</w:t>
      </w:r>
      <w:r>
        <w:rPr>
          <w:rFonts w:hint="eastAsia" w:ascii="Times New Roman" w:hAnsi="Times New Roman" w:eastAsia="仿宋_GB2312" w:cs="仿宋_GB2312"/>
          <w:sz w:val="30"/>
          <w:szCs w:val="30"/>
          <w:highlight w:val="none"/>
        </w:rPr>
        <w:t>级以上单位（不包括</w:t>
      </w:r>
      <w:r>
        <w:rPr>
          <w:rFonts w:hint="eastAsia" w:ascii="Times New Roman" w:hAnsi="Times New Roman" w:eastAsia="仿宋_GB2312" w:cs="仿宋_GB2312"/>
          <w:sz w:val="30"/>
          <w:szCs w:val="30"/>
          <w:highlight w:val="none"/>
          <w:lang w:val="en-US" w:eastAsia="zh-CN"/>
        </w:rPr>
        <w:t>地直</w:t>
      </w:r>
      <w:r>
        <w:rPr>
          <w:rFonts w:hint="eastAsia" w:ascii="Times New Roman" w:hAnsi="Times New Roman" w:eastAsia="仿宋_GB2312" w:cs="仿宋_GB2312"/>
          <w:sz w:val="30"/>
          <w:szCs w:val="30"/>
          <w:highlight w:val="none"/>
        </w:rPr>
        <w:t>单位）授予的荣誉。</w:t>
      </w:r>
    </w:p>
    <w:p>
      <w:pPr>
        <w:keepNext w:val="0"/>
        <w:keepLines w:val="0"/>
        <w:pageBreakBefore w:val="0"/>
        <w:kinsoku/>
        <w:wordWrap/>
        <w:overflowPunct/>
        <w:topLinePunct w:val="0"/>
        <w:autoSpaceDE/>
        <w:autoSpaceDN/>
        <w:bidi w:val="0"/>
        <w:adjustRightInd/>
        <w:snapToGrid/>
        <w:spacing w:line="560" w:lineRule="exact"/>
        <w:ind w:left="0" w:leftChars="0" w:right="0" w:firstLine="630"/>
        <w:textAlignment w:val="auto"/>
        <w:rPr>
          <w:rFonts w:hint="eastAsia"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val="en-US" w:eastAsia="zh-CN"/>
        </w:rPr>
        <w:t>(13)</w:t>
      </w:r>
      <w:r>
        <w:rPr>
          <w:rFonts w:hint="eastAsia" w:ascii="Times New Roman" w:hAnsi="Times New Roman" w:eastAsia="仿宋_GB2312" w:cs="仿宋_GB2312"/>
          <w:sz w:val="30"/>
          <w:szCs w:val="30"/>
          <w:highlight w:val="none"/>
        </w:rPr>
        <w:t>“主要表现”栏中，填写客观反映人选的政治表现、现实表现、廉洁自律情况，建议控制在200字以内。</w:t>
      </w:r>
    </w:p>
    <w:p>
      <w:pPr>
        <w:keepNext w:val="0"/>
        <w:keepLines w:val="0"/>
        <w:pageBreakBefore w:val="0"/>
        <w:kinsoku/>
        <w:wordWrap/>
        <w:overflowPunct/>
        <w:topLinePunct w:val="0"/>
        <w:autoSpaceDE/>
        <w:autoSpaceDN/>
        <w:bidi w:val="0"/>
        <w:adjustRightInd/>
        <w:snapToGrid/>
        <w:spacing w:line="560" w:lineRule="exact"/>
        <w:ind w:left="0" w:leftChars="0" w:right="0" w:firstLine="630"/>
        <w:textAlignment w:val="auto"/>
        <w:rPr>
          <w:rFonts w:hint="eastAsia"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val="en-US" w:eastAsia="zh-CN"/>
        </w:rPr>
        <w:t>(14)</w:t>
      </w:r>
      <w:r>
        <w:rPr>
          <w:rFonts w:hint="eastAsia" w:ascii="Times New Roman" w:hAnsi="Times New Roman" w:eastAsia="仿宋_GB2312" w:cs="仿宋_GB2312"/>
          <w:sz w:val="30"/>
          <w:szCs w:val="30"/>
          <w:highlight w:val="none"/>
        </w:rPr>
        <w:t>“家庭主要成员及重要社会关系”栏中，依次填写配偶、子女和父母情况，要填写填表时的真实情况。称谓、姓名、出生年月、政治面貌、工作单位及职务要填写准确。</w:t>
      </w:r>
    </w:p>
    <w:p>
      <w:pPr>
        <w:keepNext w:val="0"/>
        <w:keepLines w:val="0"/>
        <w:pageBreakBefore w:val="0"/>
        <w:kinsoku/>
        <w:wordWrap/>
        <w:overflowPunct/>
        <w:topLinePunct w:val="0"/>
        <w:autoSpaceDE/>
        <w:autoSpaceDN/>
        <w:bidi w:val="0"/>
        <w:adjustRightInd/>
        <w:snapToGrid/>
        <w:spacing w:line="560" w:lineRule="exact"/>
        <w:ind w:left="0" w:leftChars="0" w:right="0" w:firstLine="630"/>
        <w:textAlignment w:val="auto"/>
        <w:rPr>
          <w:rFonts w:hint="eastAsia"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（1）【称谓】的写法要规范：配偶为妻子、丈夫，子女为儿子、女儿，多子女为长子、次子、三子、长女、次女、三女等，父母为父亲、母亲。</w:t>
      </w:r>
    </w:p>
    <w:p>
      <w:pPr>
        <w:keepNext w:val="0"/>
        <w:keepLines w:val="0"/>
        <w:pageBreakBefore w:val="0"/>
        <w:kinsoku/>
        <w:wordWrap/>
        <w:overflowPunct/>
        <w:topLinePunct w:val="0"/>
        <w:autoSpaceDE/>
        <w:autoSpaceDN/>
        <w:bidi w:val="0"/>
        <w:adjustRightInd/>
        <w:snapToGrid/>
        <w:spacing w:line="560" w:lineRule="exact"/>
        <w:ind w:left="0" w:leftChars="0" w:right="0" w:firstLine="630"/>
        <w:textAlignment w:val="auto"/>
        <w:rPr>
          <w:rFonts w:hint="eastAsia"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（2）【姓名】填写要求同第1项。</w:t>
      </w:r>
    </w:p>
    <w:p>
      <w:pPr>
        <w:keepNext w:val="0"/>
        <w:keepLines w:val="0"/>
        <w:pageBreakBefore w:val="0"/>
        <w:kinsoku/>
        <w:wordWrap/>
        <w:overflowPunct/>
        <w:topLinePunct w:val="0"/>
        <w:autoSpaceDE/>
        <w:autoSpaceDN/>
        <w:bidi w:val="0"/>
        <w:adjustRightInd/>
        <w:snapToGrid/>
        <w:spacing w:line="560" w:lineRule="exact"/>
        <w:ind w:left="0" w:leftChars="0" w:right="0" w:firstLine="630"/>
        <w:textAlignment w:val="auto"/>
        <w:rPr>
          <w:rFonts w:hint="eastAsia"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（3）【出生年月】填写要求同第3项，如“1972.04”，已去世的不填写。</w:t>
      </w:r>
    </w:p>
    <w:p>
      <w:pPr>
        <w:keepNext w:val="0"/>
        <w:keepLines w:val="0"/>
        <w:pageBreakBefore w:val="0"/>
        <w:kinsoku/>
        <w:wordWrap/>
        <w:overflowPunct/>
        <w:topLinePunct w:val="0"/>
        <w:autoSpaceDE/>
        <w:autoSpaceDN/>
        <w:bidi w:val="0"/>
        <w:adjustRightInd/>
        <w:snapToGrid/>
        <w:spacing w:line="560" w:lineRule="exact"/>
        <w:ind w:left="0" w:leftChars="0" w:right="0" w:firstLine="630"/>
        <w:textAlignment w:val="auto"/>
        <w:rPr>
          <w:rFonts w:hint="eastAsia"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（4）【政治面貌】填写：“中共党员</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rPr>
        <w:t>预备党员</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rPr>
        <w:t>共青团员</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rPr>
        <w:t>无党派</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rPr>
        <w:t>群众”或某个民主党派。</w:t>
      </w:r>
    </w:p>
    <w:p>
      <w:pPr>
        <w:keepNext w:val="0"/>
        <w:keepLines w:val="0"/>
        <w:pageBreakBefore w:val="0"/>
        <w:kinsoku/>
        <w:wordWrap/>
        <w:overflowPunct/>
        <w:topLinePunct w:val="0"/>
        <w:autoSpaceDE/>
        <w:autoSpaceDN/>
        <w:bidi w:val="0"/>
        <w:adjustRightInd/>
        <w:snapToGrid/>
        <w:spacing w:line="560" w:lineRule="exact"/>
        <w:ind w:left="0" w:leftChars="0" w:right="0" w:firstLine="630"/>
        <w:textAlignment w:val="auto"/>
        <w:rPr>
          <w:rFonts w:hint="eastAsia"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5）【工作单位及职务】填写一律使用全称或规范的简称。已退（离）休或去世的，在原工作单位及职务后加括号注明，如“原××单位会计（已退休）”；上小学前的填“学龄前”，上小学及以后的填“××学校学生”；亲属中现任或曾担任过</w:t>
      </w:r>
      <w:r>
        <w:rPr>
          <w:rFonts w:hint="default" w:ascii="Times New Roman" w:hAnsi="Times New Roman" w:eastAsia="仿宋_GB2312" w:cs="仿宋_GB2312"/>
          <w:sz w:val="30"/>
          <w:szCs w:val="30"/>
          <w:highlight w:val="none"/>
        </w:rPr>
        <w:t>副厅、局级（军队副师职）</w:t>
      </w:r>
      <w:r>
        <w:rPr>
          <w:rFonts w:hint="eastAsia" w:ascii="Times New Roman" w:hAnsi="Times New Roman" w:eastAsia="仿宋_GB2312" w:cs="仿宋_GB2312"/>
          <w:sz w:val="30"/>
          <w:szCs w:val="30"/>
          <w:highlight w:val="none"/>
        </w:rPr>
        <w:t>以上高级领导职务的人员，以及家庭主要成员及重要社会关系中，在国外（境外）学习、工作、经商、移居国（境）外或与外国人结婚、拥有外国国籍和国（境）外永久居留权或长期居留许可情况的，均应详细填写，如“在××国××地××学校学习</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rPr>
        <w:t>××国××地××公司董事（具有××国籍或永久居留权）”。家庭主要成员及重要社会关系中被判刑和受开除党籍、开除公职处分的，也应具体写明。</w:t>
      </w:r>
    </w:p>
    <w:p>
      <w:pPr>
        <w:keepNext w:val="0"/>
        <w:keepLines w:val="0"/>
        <w:pageBreakBefore w:val="0"/>
        <w:kinsoku/>
        <w:wordWrap/>
        <w:overflowPunct/>
        <w:topLinePunct w:val="0"/>
        <w:autoSpaceDE/>
        <w:autoSpaceDN/>
        <w:bidi w:val="0"/>
        <w:adjustRightInd/>
        <w:snapToGrid/>
        <w:spacing w:line="560" w:lineRule="exact"/>
        <w:ind w:left="0" w:leftChars="0" w:right="0" w:firstLine="630"/>
        <w:textAlignment w:val="auto"/>
        <w:rPr>
          <w:rFonts w:hint="eastAsia"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rPr>
        <w:t>15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rPr>
        <w:t>.“把关情况”栏中，按照干部人事管理权限，由相应层级组织人事部门出具干部人事档案审核意见，由纪检监察机关出具廉洁自律情况、反映问题线索查核意见，并加盖公章；应查核个人有关事项报告，配偶、子女及其配偶经商办企业情况的党员领导干部，由组织人事部门出具相关查核意见并加盖公章；组织人事部门或纪检监察机关无公章的，可加盖同级党委印章。</w:t>
      </w:r>
    </w:p>
    <w:p>
      <w:pPr>
        <w:keepNext w:val="0"/>
        <w:keepLines w:val="0"/>
        <w:pageBreakBefore w:val="0"/>
        <w:kinsoku/>
        <w:wordWrap/>
        <w:overflowPunct/>
        <w:topLinePunct w:val="0"/>
        <w:autoSpaceDE/>
        <w:autoSpaceDN/>
        <w:bidi w:val="0"/>
        <w:adjustRightInd/>
        <w:snapToGrid/>
        <w:spacing w:line="560" w:lineRule="exact"/>
        <w:ind w:left="0" w:leftChars="0" w:right="0" w:firstLine="630"/>
        <w:textAlignment w:val="auto"/>
        <w:rPr>
          <w:rFonts w:hint="eastAsia"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rPr>
        <w:t>16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rPr>
        <w:t>. “推荐意见”栏中，选举单位</w:t>
      </w:r>
      <w:r>
        <w:rPr>
          <w:rFonts w:hint="eastAsia" w:ascii="Times New Roman" w:hAnsi="Times New Roman" w:eastAsia="仿宋_GB2312" w:cs="仿宋_GB2312"/>
          <w:sz w:val="30"/>
          <w:szCs w:val="30"/>
          <w:highlight w:val="none"/>
          <w:lang w:eastAsia="zh-CN"/>
        </w:rPr>
        <w:t>各推荐单位团委</w:t>
      </w:r>
      <w:r>
        <w:rPr>
          <w:rFonts w:hint="eastAsia" w:ascii="Times New Roman" w:hAnsi="Times New Roman" w:eastAsia="仿宋_GB2312" w:cs="仿宋_GB2312"/>
          <w:sz w:val="30"/>
          <w:szCs w:val="30"/>
          <w:highlight w:val="none"/>
        </w:rPr>
        <w:t>填写最终推荐意见并加盖公章。</w:t>
      </w:r>
    </w:p>
    <w:p>
      <w:pPr>
        <w:keepNext w:val="0"/>
        <w:keepLines w:val="0"/>
        <w:pageBreakBefore w:val="0"/>
        <w:kinsoku/>
        <w:wordWrap/>
        <w:overflowPunct/>
        <w:topLinePunct w:val="0"/>
        <w:autoSpaceDE/>
        <w:autoSpaceDN/>
        <w:bidi w:val="0"/>
        <w:adjustRightInd/>
        <w:snapToGrid/>
        <w:spacing w:line="560" w:lineRule="exact"/>
        <w:ind w:left="0" w:leftChars="0" w:right="0" w:firstLine="630"/>
        <w:textAlignment w:val="auto"/>
        <w:rPr>
          <w:rFonts w:hint="eastAsia" w:ascii="Times New Roman" w:hAnsi="Times New Roman" w:eastAsia="仿宋_GB2312"/>
          <w:sz w:val="32"/>
          <w:szCs w:val="32"/>
          <w:highlight w:val="none"/>
          <w:lang w:val="en-US" w:eastAsia="zh-CN"/>
        </w:rPr>
        <w:sectPr>
          <w:footerReference r:id="rId6" w:type="first"/>
          <w:footerReference r:id="rId4" w:type="default"/>
          <w:footerReference r:id="rId5" w:type="even"/>
          <w:pgSz w:w="11906" w:h="16838"/>
          <w:pgMar w:top="2098" w:right="1531" w:bottom="1984" w:left="1531" w:header="851" w:footer="992" w:gutter="0"/>
          <w:pgNumType w:fmt="decimal"/>
          <w:cols w:space="0" w:num="1"/>
          <w:rtlGutter w:val="0"/>
          <w:docGrid w:type="linesAndChars" w:linePitch="312" w:charSpace="0"/>
        </w:sectPr>
      </w:pP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rPr>
        <w:t>17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rPr>
        <w:t>. “备注”栏中，填写其他需要说明的</w:t>
      </w:r>
      <w:r>
        <w:rPr>
          <w:rFonts w:hint="eastAsia" w:ascii="Times New Roman" w:hAnsi="Times New Roman" w:eastAsia="仿宋_GB2312" w:cs="仿宋_GB2312"/>
          <w:sz w:val="30"/>
          <w:szCs w:val="30"/>
          <w:highlight w:val="none"/>
          <w:lang w:val="en-US" w:eastAsia="zh-CN"/>
        </w:rPr>
        <w:t>事项。</w:t>
      </w:r>
    </w:p>
    <w:p>
      <w:pPr>
        <w:keepNext w:val="0"/>
        <w:keepLines w:val="0"/>
        <w:pageBreakBefore w:val="0"/>
        <w:wordWrap/>
        <w:overflowPunct/>
        <w:topLinePunct w:val="0"/>
        <w:autoSpaceDE/>
        <w:autoSpaceDN/>
        <w:bidi w:val="0"/>
        <w:adjustRightInd/>
        <w:snapToGrid/>
        <w:spacing w:line="240" w:lineRule="auto"/>
        <w:ind w:left="0" w:leftChars="0" w:right="0"/>
        <w:rPr>
          <w:rFonts w:ascii="Times New Roman" w:hAnsi="Times New Roman"/>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0F7743C-D16C-44D4-A95D-22C1833B8A6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31FA4FD-5DB0-4DC9-AA72-74ED6A875176}"/>
  </w:font>
  <w:font w:name="楷体_GB2312">
    <w:panose1 w:val="02010609030101010101"/>
    <w:charset w:val="86"/>
    <w:family w:val="auto"/>
    <w:pitch w:val="default"/>
    <w:sig w:usb0="00000001" w:usb1="080E0000" w:usb2="00000000" w:usb3="00000000" w:csb0="00040000" w:csb1="00000000"/>
    <w:embedRegular r:id="rId3" w:fontKey="{6B0CEFA0-2121-43DA-A25F-4CC015B41CDC}"/>
  </w:font>
  <w:font w:name="仿宋_GB2312">
    <w:panose1 w:val="02010609030101010101"/>
    <w:charset w:val="86"/>
    <w:family w:val="auto"/>
    <w:pitch w:val="default"/>
    <w:sig w:usb0="00000001" w:usb1="080E0000" w:usb2="00000000" w:usb3="00000000" w:csb0="00040000" w:csb1="00000000"/>
    <w:embedRegular r:id="rId4" w:fontKey="{150B4284-620A-4CC7-8B61-F87FA1692D15}"/>
  </w:font>
  <w:font w:name="微软雅黑">
    <w:panose1 w:val="020B0503020204020204"/>
    <w:charset w:val="86"/>
    <w:family w:val="auto"/>
    <w:pitch w:val="default"/>
    <w:sig w:usb0="80000287" w:usb1="2ACF3C50" w:usb2="00000016" w:usb3="00000000" w:csb0="0004001F" w:csb1="00000000"/>
    <w:embedRegular r:id="rId5" w:fontKey="{5553A74D-ADEC-4D5C-AC7B-F8E17B7207AC}"/>
  </w:font>
  <w:font w:name="方正小标宋简体">
    <w:panose1 w:val="02000000000000000000"/>
    <w:charset w:val="86"/>
    <w:family w:val="auto"/>
    <w:pitch w:val="default"/>
    <w:sig w:usb0="00000001" w:usb1="080E0000" w:usb2="00000000" w:usb3="00000000" w:csb0="00040000" w:csb1="00000000"/>
    <w:embedRegular r:id="rId6" w:fontKey="{5A13E341-F069-49B1-A05F-60106AA1D775}"/>
  </w:font>
  <w:font w:name="方正仿宋简体">
    <w:altName w:val="微软雅黑"/>
    <w:panose1 w:val="02000000000000000000"/>
    <w:charset w:val="86"/>
    <w:family w:val="auto"/>
    <w:pitch w:val="default"/>
    <w:sig w:usb0="00000000" w:usb1="00000000" w:usb2="00000012" w:usb3="00000000" w:csb0="00040001" w:csb1="00000000"/>
    <w:embedRegular r:id="rId7" w:fontKey="{195DBAB1-9D29-492A-B1A8-2FA9323827C7}"/>
  </w:font>
  <w:font w:name="方正大标宋简体">
    <w:altName w:val="微软雅黑"/>
    <w:panose1 w:val="03000509000000000000"/>
    <w:charset w:val="86"/>
    <w:family w:val="auto"/>
    <w:pitch w:val="default"/>
    <w:sig w:usb0="00000000" w:usb1="00000000" w:usb2="00000000" w:usb3="00000000" w:csb0="00040000" w:csb1="00000000"/>
    <w:embedRegular r:id="rId8" w:fontKey="{7EE1D283-BF80-4693-9080-36DAE43CF03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91512363"/>
                            <w:docPartObj>
                              <w:docPartGallery w:val="autotext"/>
                            </w:docPartObj>
                          </w:sdtPr>
                          <w:sdtEndPr>
                            <w:rPr>
                              <w:rFonts w:hint="eastAsia" w:asciiTheme="minorEastAsia" w:hAnsiTheme="minorEastAsia" w:eastAsiaTheme="minorEastAsia" w:cstheme="minorEastAsia"/>
                              <w:sz w:val="28"/>
                              <w:szCs w:val="28"/>
                            </w:rPr>
                          </w:sdtEndPr>
                          <w:sdtContent>
                            <w:p>
                              <w:pPr>
                                <w:pStyle w:val="4"/>
                                <w:jc w:val="center"/>
                                <w:rPr>
                                  <w:rFonts w:hint="eastAsia" w:asciiTheme="minorEastAsia" w:hAnsiTheme="minorEastAsia" w:eastAsiaTheme="minorEastAsia" w:cstheme="minorEastAsia"/>
                                  <w:sz w:val="28"/>
                                  <w:szCs w:val="28"/>
                                </w:rPr>
                              </w:pPr>
                              <w:r>
                                <w:rPr>
                                  <w:rFonts w:hint="eastAsia"/>
                                  <w:sz w:val="28"/>
                                  <w:szCs w:val="28"/>
                                  <w:lang w:eastAsia="zh-CN"/>
                                </w:rPr>
                                <w:t>—</w:t>
                              </w:r>
                              <w:r>
                                <w:rPr>
                                  <w:rFonts w:hint="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sdtContent>
                        </w:sdt>
                        <w:p>
                          <w:pPr>
                            <w:rPr>
                              <w:rFonts w:ascii="Times New Roman" w:hAnsi="Times New Roman" w:cs="Times New Roma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sdt>
                    <w:sdtPr>
                      <w:id w:val="-391512363"/>
                      <w:docPartObj>
                        <w:docPartGallery w:val="autotext"/>
                      </w:docPartObj>
                    </w:sdtPr>
                    <w:sdtEndPr>
                      <w:rPr>
                        <w:rFonts w:hint="eastAsia" w:asciiTheme="minorEastAsia" w:hAnsiTheme="minorEastAsia" w:eastAsiaTheme="minorEastAsia" w:cstheme="minorEastAsia"/>
                        <w:sz w:val="28"/>
                        <w:szCs w:val="28"/>
                      </w:rPr>
                    </w:sdtEndPr>
                    <w:sdtContent>
                      <w:p>
                        <w:pPr>
                          <w:pStyle w:val="4"/>
                          <w:jc w:val="center"/>
                          <w:rPr>
                            <w:rFonts w:hint="eastAsia" w:asciiTheme="minorEastAsia" w:hAnsiTheme="minorEastAsia" w:eastAsiaTheme="minorEastAsia" w:cstheme="minorEastAsia"/>
                            <w:sz w:val="28"/>
                            <w:szCs w:val="28"/>
                          </w:rPr>
                        </w:pPr>
                        <w:r>
                          <w:rPr>
                            <w:rFonts w:hint="eastAsia"/>
                            <w:sz w:val="28"/>
                            <w:szCs w:val="28"/>
                            <w:lang w:eastAsia="zh-CN"/>
                          </w:rPr>
                          <w:t>—</w:t>
                        </w:r>
                        <w:r>
                          <w:rPr>
                            <w:rFonts w:hint="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sdtContent>
                  </w:sdt>
                  <w:p>
                    <w:pPr>
                      <w:rPr>
                        <w:rFonts w:ascii="Times New Roman" w:hAnsi="Times New Roman" w:cs="Times New Roman"/>
                      </w:rPr>
                    </w:pP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ascii="Times New Roman" w:hAnsi="Times New Roman"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26</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26</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sdt>
      <w:sdtPr>
        <w:id w:val="1226723807"/>
        <w:docPartObj>
          <w:docPartGallery w:val="autotext"/>
        </w:docPartObj>
      </w:sdtPr>
      <w:sdtEndPr>
        <w:rPr>
          <w:rFonts w:ascii="Times New Roman" w:hAnsi="Times New Roman" w:cs="Times New Roman"/>
        </w:rPr>
      </w:sdtEndPr>
      <w:sdtContent/>
    </w:sdt>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4586337"/>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2ODY2YzE0ZTYyZGU4MGEzYmNhZmFkNWUxYjJhMzEifQ=="/>
  </w:docVars>
  <w:rsids>
    <w:rsidRoot w:val="254E165E"/>
    <w:rsid w:val="0BAC0749"/>
    <w:rsid w:val="0C355305"/>
    <w:rsid w:val="1D465018"/>
    <w:rsid w:val="237F7059"/>
    <w:rsid w:val="254E165E"/>
    <w:rsid w:val="2F3978E1"/>
    <w:rsid w:val="31F54B99"/>
    <w:rsid w:val="370451FC"/>
    <w:rsid w:val="3BD60219"/>
    <w:rsid w:val="40061999"/>
    <w:rsid w:val="44FD2A5C"/>
    <w:rsid w:val="45924EB3"/>
    <w:rsid w:val="51A713E1"/>
    <w:rsid w:val="762C6AAF"/>
    <w:rsid w:val="76307C73"/>
    <w:rsid w:val="77BC4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4"/>
    <w:autoRedefine/>
    <w:qFormat/>
    <w:uiPriority w:val="99"/>
    <w:pPr>
      <w:widowControl w:val="0"/>
      <w:spacing w:after="120"/>
      <w:ind w:firstLine="420" w:firstLineChars="100"/>
      <w:jc w:val="both"/>
    </w:pPr>
    <w:rPr>
      <w:rFonts w:ascii="Calibri" w:hAnsi="Calibri" w:eastAsia="宋体" w:cs="Times New Roman"/>
      <w:kern w:val="2"/>
      <w:sz w:val="21"/>
      <w:szCs w:val="24"/>
      <w:lang w:val="en-US" w:eastAsia="zh-CN" w:bidi="ar-SA"/>
    </w:rPr>
  </w:style>
  <w:style w:type="paragraph" w:styleId="3">
    <w:name w:val="Body Text"/>
    <w:basedOn w:val="1"/>
    <w:next w:val="1"/>
    <w:autoRedefine/>
    <w:semiHidden/>
    <w:unhideWhenUsed/>
    <w:qFormat/>
    <w:uiPriority w:val="99"/>
    <w:rPr>
      <w:rFonts w:ascii="Calibri" w:hAnsi="Calibri" w:eastAsia="楷体_GB2312" w:cs="Times New Roman"/>
      <w:sz w:val="18"/>
    </w:rPr>
  </w:style>
  <w:style w:type="paragraph" w:styleId="4">
    <w:name w:val="footer"/>
    <w:basedOn w:val="1"/>
    <w:next w:val="1"/>
    <w:autoRedefine/>
    <w:unhideWhenUsed/>
    <w:qFormat/>
    <w:uiPriority w:val="99"/>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rPr>
  </w:style>
  <w:style w:type="character" w:styleId="11">
    <w:name w:val="page number"/>
    <w:basedOn w:val="9"/>
    <w:autoRedefine/>
    <w:semiHidden/>
    <w:unhideWhenUsed/>
    <w:qFormat/>
    <w:uiPriority w:val="99"/>
    <w:rPr>
      <w:rFonts w:ascii="Times New Roman" w:hAnsi="Times New Roman" w:eastAsia="宋体" w:cs="Times New Roman"/>
    </w:rPr>
  </w:style>
  <w:style w:type="character" w:styleId="12">
    <w:name w:val="Hyperlink"/>
    <w:basedOn w:val="9"/>
    <w:autoRedefine/>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85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2024-03-19T06:48:00Z</dcterms:created>
  <dc:creator>麦子</dc:creator>
  <cp:lastModifiedBy>麦子</cp:lastModifiedBy>
  <dcterms:modified xsi:type="dcterms:W3CDTF">2024-05-06T02:58:56Z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A3CB520855CC4ABDAD9AEAF344ACC990_13</vt:lpwstr>
  </property>
</Properties>
</file>